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256C" w:rsidRPr="00A21EDA" w:rsidRDefault="00CA256C" w:rsidP="00CA256C">
      <w:pPr>
        <w:pStyle w:val="NoSpacing"/>
        <w:rPr>
          <w:rFonts w:ascii="Arial" w:hAnsi="Arial" w:cs="Arial"/>
          <w:sz w:val="16"/>
        </w:rPr>
      </w:pPr>
      <w:proofErr w:type="gramStart"/>
      <w:r>
        <w:rPr>
          <w:rFonts w:ascii="Arial" w:hAnsi="Arial" w:cs="Arial"/>
          <w:sz w:val="16"/>
        </w:rPr>
        <w:t>eJournal</w:t>
      </w:r>
      <w:proofErr w:type="gramEnd"/>
      <w:r>
        <w:rPr>
          <w:rFonts w:ascii="Arial" w:hAnsi="Arial" w:cs="Arial"/>
          <w:sz w:val="16"/>
        </w:rPr>
        <w:t xml:space="preserve"> Administrasi Publik, 3(4) 2015: 1172</w:t>
      </w:r>
      <w:r w:rsidR="004A27E0">
        <w:rPr>
          <w:rFonts w:ascii="Arial" w:hAnsi="Arial" w:cs="Arial"/>
          <w:sz w:val="16"/>
        </w:rPr>
        <w:t xml:space="preserve"> </w:t>
      </w:r>
      <w:r>
        <w:rPr>
          <w:rFonts w:ascii="Arial" w:hAnsi="Arial" w:cs="Arial"/>
          <w:sz w:val="16"/>
        </w:rPr>
        <w:t>-</w:t>
      </w:r>
      <w:r w:rsidR="004A27E0">
        <w:rPr>
          <w:rFonts w:ascii="Arial" w:hAnsi="Arial" w:cs="Arial"/>
          <w:sz w:val="16"/>
        </w:rPr>
        <w:t xml:space="preserve"> </w:t>
      </w:r>
      <w:r>
        <w:rPr>
          <w:rFonts w:ascii="Arial" w:hAnsi="Arial" w:cs="Arial"/>
          <w:sz w:val="16"/>
        </w:rPr>
        <w:t>1182</w:t>
      </w:r>
    </w:p>
    <w:p w:rsidR="00CA256C" w:rsidRPr="00E4172B" w:rsidRDefault="00CA256C" w:rsidP="00CA256C">
      <w:pPr>
        <w:pStyle w:val="NoSpacing"/>
        <w:rPr>
          <w:rFonts w:ascii="Arial" w:hAnsi="Arial" w:cs="Arial"/>
          <w:sz w:val="16"/>
        </w:rPr>
      </w:pPr>
      <w:r w:rsidRPr="00E4172B">
        <w:rPr>
          <w:rFonts w:ascii="Arial" w:hAnsi="Arial" w:cs="Arial"/>
          <w:sz w:val="16"/>
        </w:rPr>
        <w:t>ISSN 0000-0000, ejournal.an.fisip-unmul.ac.id</w:t>
      </w:r>
      <w:r w:rsidRPr="00E4172B">
        <w:rPr>
          <w:rFonts w:ascii="Arial" w:hAnsi="Arial" w:cs="Arial"/>
          <w:sz w:val="16"/>
        </w:rPr>
        <w:br/>
        <w:t>© Copyright 2015</w:t>
      </w:r>
    </w:p>
    <w:p w:rsidR="000258C8" w:rsidRDefault="000258C8" w:rsidP="000258C8">
      <w:pPr>
        <w:spacing w:after="0" w:line="240" w:lineRule="auto"/>
        <w:rPr>
          <w:rFonts w:ascii="Arial" w:hAnsi="Arial" w:cs="Arial"/>
          <w:sz w:val="18"/>
          <w:szCs w:val="23"/>
        </w:rPr>
      </w:pPr>
    </w:p>
    <w:p w:rsidR="00CA256C" w:rsidRPr="000258C8" w:rsidRDefault="00CA256C" w:rsidP="000258C8">
      <w:pPr>
        <w:spacing w:after="0" w:line="240" w:lineRule="auto"/>
        <w:rPr>
          <w:rFonts w:ascii="Arial" w:hAnsi="Arial" w:cs="Arial"/>
          <w:sz w:val="18"/>
          <w:szCs w:val="23"/>
        </w:rPr>
      </w:pPr>
    </w:p>
    <w:p w:rsidR="00CA256C" w:rsidRDefault="00CA256C" w:rsidP="00CA256C">
      <w:pPr>
        <w:spacing w:after="0" w:line="240" w:lineRule="auto"/>
        <w:jc w:val="center"/>
        <w:rPr>
          <w:rFonts w:ascii="Times New Roman" w:hAnsi="Times New Roman"/>
          <w:b/>
          <w:sz w:val="23"/>
          <w:szCs w:val="23"/>
        </w:rPr>
      </w:pPr>
      <w:r>
        <w:rPr>
          <w:rFonts w:ascii="Times New Roman" w:hAnsi="Times New Roman"/>
          <w:b/>
          <w:sz w:val="23"/>
          <w:szCs w:val="23"/>
        </w:rPr>
        <w:t>UPAYA PENINGKATAN KUALITAS PELAYANAN KESEHATAN</w:t>
      </w:r>
    </w:p>
    <w:p w:rsidR="00CA256C" w:rsidRPr="00B80BCC" w:rsidRDefault="00CA256C" w:rsidP="00CA256C">
      <w:pPr>
        <w:spacing w:after="0" w:line="240" w:lineRule="auto"/>
        <w:jc w:val="center"/>
        <w:rPr>
          <w:rFonts w:ascii="Times New Roman" w:hAnsi="Times New Roman"/>
          <w:b/>
          <w:sz w:val="23"/>
          <w:szCs w:val="23"/>
        </w:rPr>
      </w:pPr>
      <w:r>
        <w:rPr>
          <w:rFonts w:ascii="Times New Roman" w:hAnsi="Times New Roman"/>
          <w:b/>
          <w:sz w:val="23"/>
          <w:szCs w:val="23"/>
        </w:rPr>
        <w:t>PADA PUSKESMAS SIDOMULYO KECAMATAN SAMARINDA ILIR KOTA SAMARINDA</w:t>
      </w:r>
    </w:p>
    <w:p w:rsidR="00CA256C" w:rsidRDefault="00CA256C" w:rsidP="00CA256C">
      <w:pPr>
        <w:pStyle w:val="FootnoteText"/>
        <w:rPr>
          <w:b/>
          <w:bCs/>
          <w:sz w:val="23"/>
          <w:szCs w:val="23"/>
        </w:rPr>
      </w:pPr>
    </w:p>
    <w:p w:rsidR="00CA256C" w:rsidRDefault="00CA256C" w:rsidP="00CA256C">
      <w:pPr>
        <w:pStyle w:val="FootnoteText"/>
        <w:jc w:val="center"/>
        <w:rPr>
          <w:b/>
          <w:bCs/>
          <w:sz w:val="23"/>
          <w:szCs w:val="23"/>
          <w:lang w:val="id-ID"/>
        </w:rPr>
      </w:pPr>
      <w:r>
        <w:rPr>
          <w:b/>
          <w:bCs/>
          <w:sz w:val="23"/>
          <w:szCs w:val="23"/>
          <w:lang w:val="id-ID"/>
        </w:rPr>
        <w:t>Farisa Anggraini</w:t>
      </w:r>
      <w:r>
        <w:rPr>
          <w:rStyle w:val="FootnoteReference"/>
          <w:b/>
          <w:bCs/>
          <w:sz w:val="23"/>
          <w:szCs w:val="23"/>
          <w:lang w:val="id-ID"/>
        </w:rPr>
        <w:footnoteReference w:id="2"/>
      </w:r>
    </w:p>
    <w:p w:rsidR="00CA256C" w:rsidRPr="00907F71" w:rsidRDefault="00CA256C" w:rsidP="00CA256C">
      <w:pPr>
        <w:pStyle w:val="FootnoteText"/>
        <w:jc w:val="center"/>
        <w:rPr>
          <w:b/>
          <w:bCs/>
          <w:sz w:val="23"/>
          <w:szCs w:val="23"/>
          <w:lang w:val="id-ID"/>
        </w:rPr>
      </w:pPr>
    </w:p>
    <w:p w:rsidR="00CA256C" w:rsidRPr="00907F71" w:rsidRDefault="00CA256C" w:rsidP="00CA256C">
      <w:pPr>
        <w:pStyle w:val="FootnoteText"/>
        <w:jc w:val="center"/>
        <w:rPr>
          <w:b/>
          <w:bCs/>
          <w:i/>
          <w:sz w:val="23"/>
          <w:szCs w:val="23"/>
          <w:lang w:val="id-ID"/>
        </w:rPr>
      </w:pPr>
      <w:r w:rsidRPr="00907F71">
        <w:rPr>
          <w:b/>
          <w:i/>
          <w:sz w:val="23"/>
          <w:szCs w:val="23"/>
        </w:rPr>
        <w:t>ABSTRAK</w:t>
      </w:r>
    </w:p>
    <w:p w:rsidR="00CA256C" w:rsidRPr="00023AF7" w:rsidRDefault="00CA256C" w:rsidP="00CA256C">
      <w:pPr>
        <w:pStyle w:val="NoSpacing"/>
        <w:ind w:firstLine="720"/>
        <w:jc w:val="both"/>
        <w:rPr>
          <w:rFonts w:ascii="Times New Roman" w:hAnsi="Times New Roman"/>
          <w:i/>
          <w:sz w:val="23"/>
          <w:szCs w:val="23"/>
        </w:rPr>
      </w:pPr>
      <w:r w:rsidRPr="00023AF7">
        <w:rPr>
          <w:rFonts w:ascii="Times New Roman" w:hAnsi="Times New Roman"/>
          <w:i/>
          <w:sz w:val="23"/>
          <w:szCs w:val="23"/>
        </w:rPr>
        <w:t xml:space="preserve">Farisa Anggraini, NIM 1102015074, </w:t>
      </w:r>
      <w:r>
        <w:rPr>
          <w:rFonts w:ascii="Times New Roman" w:hAnsi="Times New Roman"/>
          <w:i/>
          <w:sz w:val="23"/>
          <w:szCs w:val="23"/>
        </w:rPr>
        <w:t xml:space="preserve">dibawah bimbingan </w:t>
      </w:r>
      <w:r w:rsidRPr="00023AF7">
        <w:rPr>
          <w:rFonts w:ascii="Times New Roman" w:hAnsi="Times New Roman"/>
          <w:i/>
          <w:sz w:val="23"/>
          <w:szCs w:val="23"/>
        </w:rPr>
        <w:t>Dr. Anthonius Margono, M.Si selaku Pembimbing Pertama dan Dr. Enos Paselle, M.AP selaku Pembimbing Kedua.</w:t>
      </w:r>
    </w:p>
    <w:p w:rsidR="00CA256C" w:rsidRPr="00023AF7" w:rsidRDefault="00CA256C" w:rsidP="00CA256C">
      <w:pPr>
        <w:pStyle w:val="NoSpacing"/>
        <w:ind w:firstLine="720"/>
        <w:jc w:val="both"/>
        <w:rPr>
          <w:rFonts w:ascii="Times New Roman" w:hAnsi="Times New Roman"/>
          <w:i/>
          <w:sz w:val="23"/>
          <w:szCs w:val="23"/>
        </w:rPr>
      </w:pPr>
      <w:proofErr w:type="gramStart"/>
      <w:r>
        <w:rPr>
          <w:rFonts w:ascii="Times New Roman" w:hAnsi="Times New Roman"/>
          <w:i/>
          <w:sz w:val="23"/>
          <w:szCs w:val="23"/>
        </w:rPr>
        <w:t>T</w:t>
      </w:r>
      <w:r w:rsidRPr="00023AF7">
        <w:rPr>
          <w:rFonts w:ascii="Times New Roman" w:hAnsi="Times New Roman"/>
          <w:i/>
          <w:sz w:val="23"/>
          <w:szCs w:val="23"/>
        </w:rPr>
        <w:t>ujuan</w:t>
      </w:r>
      <w:r>
        <w:rPr>
          <w:rFonts w:ascii="Times New Roman" w:hAnsi="Times New Roman"/>
          <w:i/>
          <w:sz w:val="23"/>
          <w:szCs w:val="23"/>
        </w:rPr>
        <w:t xml:space="preserve"> dari penelitian</w:t>
      </w:r>
      <w:r w:rsidRPr="00023AF7">
        <w:rPr>
          <w:rFonts w:ascii="Times New Roman" w:hAnsi="Times New Roman"/>
          <w:i/>
          <w:sz w:val="23"/>
          <w:szCs w:val="23"/>
        </w:rPr>
        <w:t xml:space="preserve"> untuk menganalisis dan mendeskripsikan upaya peningkatan kualitas pelayanan dalam pelayanan kesehatan yang diberikan kepada masyarakat pengguna layanan di Puskesmas Sidomulyo Kecamatan Sam</w:t>
      </w:r>
      <w:r>
        <w:rPr>
          <w:rFonts w:ascii="Times New Roman" w:hAnsi="Times New Roman"/>
          <w:i/>
          <w:sz w:val="23"/>
          <w:szCs w:val="23"/>
        </w:rPr>
        <w:t>arinda Ilir Kota Samarinda.</w:t>
      </w:r>
      <w:proofErr w:type="gramEnd"/>
      <w:r w:rsidRPr="00023AF7">
        <w:rPr>
          <w:rFonts w:ascii="Times New Roman" w:hAnsi="Times New Roman"/>
          <w:i/>
          <w:sz w:val="23"/>
          <w:szCs w:val="23"/>
        </w:rPr>
        <w:t xml:space="preserve"> </w:t>
      </w:r>
    </w:p>
    <w:p w:rsidR="00CA256C" w:rsidRPr="00023AF7" w:rsidRDefault="00CA256C" w:rsidP="00C854A1">
      <w:pPr>
        <w:pStyle w:val="NoSpacing"/>
        <w:ind w:firstLine="720"/>
        <w:jc w:val="both"/>
        <w:rPr>
          <w:rFonts w:ascii="Times New Roman" w:hAnsi="Times New Roman"/>
          <w:i/>
          <w:sz w:val="23"/>
          <w:szCs w:val="23"/>
        </w:rPr>
      </w:pPr>
      <w:r w:rsidRPr="00023AF7">
        <w:rPr>
          <w:rFonts w:ascii="Times New Roman" w:hAnsi="Times New Roman"/>
          <w:i/>
          <w:sz w:val="23"/>
          <w:szCs w:val="23"/>
        </w:rPr>
        <w:t xml:space="preserve">Jenis penelitian yang digunakan adalah deskriptif kualitatif. Fokus penulisan skripsi ini meliputi </w:t>
      </w:r>
      <w:r w:rsidRPr="00023AF7">
        <w:rPr>
          <w:rFonts w:ascii="Times New Roman" w:hAnsi="Times New Roman"/>
          <w:i/>
          <w:iCs/>
          <w:sz w:val="23"/>
          <w:szCs w:val="23"/>
        </w:rPr>
        <w:t>Exceed Expectation</w:t>
      </w:r>
      <w:r w:rsidRPr="00023AF7">
        <w:rPr>
          <w:rFonts w:ascii="Times New Roman" w:hAnsi="Times New Roman"/>
          <w:i/>
          <w:sz w:val="23"/>
          <w:szCs w:val="23"/>
        </w:rPr>
        <w:t xml:space="preserve"> (memenuhi harapan), </w:t>
      </w:r>
      <w:r w:rsidRPr="00023AF7">
        <w:rPr>
          <w:rFonts w:ascii="Times New Roman" w:hAnsi="Times New Roman"/>
          <w:i/>
          <w:iCs/>
          <w:sz w:val="23"/>
          <w:szCs w:val="23"/>
        </w:rPr>
        <w:t>Recovery</w:t>
      </w:r>
      <w:r w:rsidRPr="00023AF7">
        <w:rPr>
          <w:rFonts w:ascii="Times New Roman" w:hAnsi="Times New Roman"/>
          <w:i/>
          <w:sz w:val="23"/>
          <w:szCs w:val="23"/>
        </w:rPr>
        <w:t xml:space="preserve"> (pemulihan), </w:t>
      </w:r>
      <w:r w:rsidRPr="00023AF7">
        <w:rPr>
          <w:rFonts w:ascii="Times New Roman" w:hAnsi="Times New Roman"/>
          <w:i/>
          <w:iCs/>
          <w:sz w:val="23"/>
          <w:szCs w:val="23"/>
        </w:rPr>
        <w:t>Improve</w:t>
      </w:r>
      <w:r w:rsidRPr="00023AF7">
        <w:rPr>
          <w:rFonts w:ascii="Times New Roman" w:hAnsi="Times New Roman"/>
          <w:i/>
          <w:sz w:val="23"/>
          <w:szCs w:val="23"/>
        </w:rPr>
        <w:t xml:space="preserve"> (perbaikan) dan </w:t>
      </w:r>
      <w:r w:rsidRPr="00023AF7">
        <w:rPr>
          <w:rFonts w:ascii="Times New Roman" w:hAnsi="Times New Roman"/>
          <w:i/>
          <w:iCs/>
          <w:sz w:val="23"/>
          <w:szCs w:val="23"/>
        </w:rPr>
        <w:t>Care</w:t>
      </w:r>
      <w:r w:rsidRPr="00023AF7">
        <w:rPr>
          <w:rFonts w:ascii="Times New Roman" w:hAnsi="Times New Roman"/>
          <w:i/>
          <w:sz w:val="23"/>
          <w:szCs w:val="23"/>
        </w:rPr>
        <w:t xml:space="preserve"> (perhatian). Serta faktor pendukung dan penghambat dalam upaya peningkatan kualitas pelayanan kesehatan pada Puskesmas Sidomulyo Kecamatan Samarinda Ilir Kota Samarinda. Jenis dan sumber data yang digunakan adalah data primer melalui teknik </w:t>
      </w:r>
      <w:r w:rsidRPr="00023AF7">
        <w:rPr>
          <w:rFonts w:ascii="Times New Roman" w:hAnsi="Times New Roman"/>
          <w:i/>
          <w:iCs/>
          <w:sz w:val="23"/>
          <w:szCs w:val="23"/>
        </w:rPr>
        <w:t>Purposive Sampling</w:t>
      </w:r>
      <w:r>
        <w:rPr>
          <w:rFonts w:ascii="Times New Roman" w:hAnsi="Times New Roman"/>
          <w:i/>
          <w:iCs/>
          <w:sz w:val="23"/>
          <w:szCs w:val="23"/>
        </w:rPr>
        <w:t xml:space="preserve"> dan Accidental sampling</w:t>
      </w:r>
      <w:r>
        <w:rPr>
          <w:rFonts w:ascii="Times New Roman" w:hAnsi="Times New Roman"/>
          <w:i/>
          <w:sz w:val="23"/>
          <w:szCs w:val="23"/>
        </w:rPr>
        <w:t xml:space="preserve"> serta</w:t>
      </w:r>
      <w:r w:rsidRPr="00023AF7">
        <w:rPr>
          <w:rFonts w:ascii="Times New Roman" w:hAnsi="Times New Roman"/>
          <w:i/>
          <w:sz w:val="23"/>
          <w:szCs w:val="23"/>
        </w:rPr>
        <w:t xml:space="preserve"> data sekunder. Teknik pengumpulan data yang digunakan yaitu observasi, wawancara, dan dokumen. Teknik analisis data yang digunakan adalah analisis data model interaktif.</w:t>
      </w:r>
    </w:p>
    <w:p w:rsidR="00CA256C" w:rsidRPr="00907F71" w:rsidRDefault="00CA256C" w:rsidP="00C854A1">
      <w:pPr>
        <w:pStyle w:val="NoSpacing"/>
        <w:ind w:firstLine="720"/>
        <w:jc w:val="both"/>
        <w:rPr>
          <w:rFonts w:ascii="Times New Roman" w:hAnsi="Times New Roman"/>
          <w:i/>
          <w:sz w:val="23"/>
          <w:szCs w:val="23"/>
        </w:rPr>
      </w:pPr>
      <w:r>
        <w:rPr>
          <w:rFonts w:ascii="Times New Roman" w:hAnsi="Times New Roman"/>
          <w:i/>
          <w:sz w:val="23"/>
          <w:szCs w:val="23"/>
        </w:rPr>
        <w:t xml:space="preserve">Kesimpulan dari </w:t>
      </w:r>
      <w:r w:rsidRPr="00023AF7">
        <w:rPr>
          <w:rFonts w:ascii="Times New Roman" w:hAnsi="Times New Roman"/>
          <w:i/>
          <w:sz w:val="23"/>
          <w:szCs w:val="23"/>
        </w:rPr>
        <w:t>penelitian</w:t>
      </w:r>
      <w:r>
        <w:rPr>
          <w:rFonts w:ascii="Times New Roman" w:hAnsi="Times New Roman"/>
          <w:i/>
          <w:sz w:val="23"/>
          <w:szCs w:val="23"/>
        </w:rPr>
        <w:t xml:space="preserve"> ini</w:t>
      </w:r>
      <w:r w:rsidRPr="00023AF7">
        <w:rPr>
          <w:rFonts w:ascii="Times New Roman" w:hAnsi="Times New Roman"/>
          <w:i/>
          <w:sz w:val="23"/>
          <w:szCs w:val="23"/>
        </w:rPr>
        <w:t xml:space="preserve"> menunjukan bahwa upaya peningkatan kualitas pelayanan kesehatan pada Puskesmas Sidomulyo sebagian besar sudah berjalan dengan baik. Pihak Puskesmas Sidomulyo sudah berupaya memahami keinginan pasien, berupaya melakukan pemulihan, berupaya melakukan perbaikan dan berupaya memberikan perhatian kepada setiap pasien. Namun berkaitan dengan upaya yang dilakukan, Puskesmas Sidomulyo juga harus tetap meningkatkan berbagai upaya</w:t>
      </w:r>
      <w:r>
        <w:rPr>
          <w:rFonts w:ascii="Times New Roman" w:hAnsi="Times New Roman"/>
          <w:i/>
          <w:sz w:val="23"/>
          <w:szCs w:val="23"/>
        </w:rPr>
        <w:t>nya</w:t>
      </w:r>
      <w:r w:rsidRPr="00023AF7">
        <w:rPr>
          <w:rFonts w:ascii="Times New Roman" w:hAnsi="Times New Roman"/>
          <w:i/>
          <w:sz w:val="23"/>
          <w:szCs w:val="23"/>
        </w:rPr>
        <w:t xml:space="preserve"> agar sesuai dengan tujuan yang telah ditentukan</w:t>
      </w:r>
    </w:p>
    <w:p w:rsidR="00CA256C" w:rsidRDefault="00CA256C" w:rsidP="00CA256C">
      <w:pPr>
        <w:pStyle w:val="NoSpacing"/>
        <w:jc w:val="both"/>
        <w:rPr>
          <w:rFonts w:ascii="Times New Roman" w:hAnsi="Times New Roman"/>
          <w:b/>
          <w:i/>
          <w:iCs/>
          <w:sz w:val="23"/>
          <w:szCs w:val="23"/>
        </w:rPr>
      </w:pPr>
    </w:p>
    <w:p w:rsidR="00CA256C" w:rsidRPr="00907F71" w:rsidRDefault="00CA256C" w:rsidP="00CA256C">
      <w:pPr>
        <w:pStyle w:val="NoSpacing"/>
        <w:jc w:val="both"/>
        <w:rPr>
          <w:rFonts w:ascii="Times New Roman" w:hAnsi="Times New Roman"/>
          <w:i/>
          <w:sz w:val="23"/>
          <w:szCs w:val="23"/>
        </w:rPr>
      </w:pPr>
      <w:r w:rsidRPr="00907F71">
        <w:rPr>
          <w:rFonts w:ascii="Times New Roman" w:hAnsi="Times New Roman"/>
          <w:b/>
          <w:i/>
          <w:iCs/>
          <w:sz w:val="23"/>
          <w:szCs w:val="23"/>
        </w:rPr>
        <w:t xml:space="preserve">Kata </w:t>
      </w:r>
      <w:proofErr w:type="gramStart"/>
      <w:r w:rsidRPr="00907F71">
        <w:rPr>
          <w:rFonts w:ascii="Times New Roman" w:hAnsi="Times New Roman"/>
          <w:b/>
          <w:i/>
          <w:iCs/>
          <w:sz w:val="23"/>
          <w:szCs w:val="23"/>
        </w:rPr>
        <w:t>kunci</w:t>
      </w:r>
      <w:r w:rsidRPr="00907F71">
        <w:rPr>
          <w:rFonts w:ascii="Times New Roman" w:hAnsi="Times New Roman"/>
          <w:i/>
          <w:iCs/>
          <w:sz w:val="23"/>
          <w:szCs w:val="23"/>
        </w:rPr>
        <w:t xml:space="preserve"> :</w:t>
      </w:r>
      <w:proofErr w:type="gramEnd"/>
      <w:r w:rsidRPr="00907F71">
        <w:rPr>
          <w:rFonts w:ascii="Times New Roman" w:hAnsi="Times New Roman"/>
          <w:i/>
          <w:iCs/>
          <w:sz w:val="23"/>
          <w:szCs w:val="23"/>
        </w:rPr>
        <w:t xml:space="preserve"> </w:t>
      </w:r>
      <w:r>
        <w:rPr>
          <w:rFonts w:ascii="Times New Roman" w:hAnsi="Times New Roman"/>
          <w:i/>
          <w:iCs/>
          <w:sz w:val="23"/>
          <w:szCs w:val="23"/>
        </w:rPr>
        <w:t>Kualitas Pelayanan, Pelayanan Kesehatan</w:t>
      </w:r>
    </w:p>
    <w:p w:rsidR="00C453DF" w:rsidRDefault="00C453DF" w:rsidP="000258C8">
      <w:pPr>
        <w:spacing w:after="0" w:line="240" w:lineRule="auto"/>
        <w:jc w:val="both"/>
        <w:rPr>
          <w:rFonts w:ascii="Times New Roman" w:hAnsi="Times New Roman"/>
          <w:i/>
          <w:iCs/>
          <w:sz w:val="23"/>
          <w:szCs w:val="23"/>
        </w:rPr>
      </w:pPr>
    </w:p>
    <w:p w:rsidR="005321F4" w:rsidRPr="00907F71" w:rsidRDefault="005321F4" w:rsidP="005321F4">
      <w:pPr>
        <w:spacing w:after="0" w:line="240" w:lineRule="auto"/>
        <w:rPr>
          <w:rFonts w:ascii="Times New Roman" w:hAnsi="Times New Roman"/>
          <w:b/>
          <w:sz w:val="23"/>
          <w:szCs w:val="23"/>
        </w:rPr>
      </w:pPr>
      <w:r w:rsidRPr="00907F71">
        <w:rPr>
          <w:rFonts w:ascii="Times New Roman" w:hAnsi="Times New Roman"/>
          <w:b/>
          <w:sz w:val="23"/>
          <w:szCs w:val="23"/>
        </w:rPr>
        <w:t>PENDAHULUAN</w:t>
      </w:r>
    </w:p>
    <w:p w:rsidR="005321F4" w:rsidRPr="00907F71" w:rsidRDefault="00771BE5" w:rsidP="00C854A1">
      <w:pPr>
        <w:spacing w:after="0" w:line="240" w:lineRule="auto"/>
        <w:ind w:firstLine="720"/>
        <w:jc w:val="both"/>
        <w:rPr>
          <w:rFonts w:ascii="Times New Roman" w:eastAsia="Times New Roman" w:hAnsi="Times New Roman"/>
          <w:sz w:val="23"/>
          <w:szCs w:val="23"/>
          <w:lang w:eastAsia="id-ID"/>
        </w:rPr>
      </w:pPr>
      <w:r>
        <w:rPr>
          <w:rFonts w:ascii="Times New Roman" w:eastAsia="Times New Roman" w:hAnsi="Times New Roman"/>
          <w:noProof/>
          <w:sz w:val="23"/>
          <w:szCs w:val="23"/>
        </w:rPr>
        <w:pict>
          <v:shapetype id="_x0000_t202" coordsize="21600,21600" o:spt="202" path="m,l,21600r21600,l21600,xe">
            <v:stroke joinstyle="miter"/>
            <v:path gradientshapeok="t" o:connecttype="rect"/>
          </v:shapetype>
          <v:shape id="_x0000_s1033" type="#_x0000_t202" style="position:absolute;left:0;text-align:left;margin-left:-6.8pt;margin-top:129.7pt;width:384.7pt;height:40.65pt;z-index:251660288" stroked="f">
            <v:textbox>
              <w:txbxContent>
                <w:p w:rsidR="005321F4" w:rsidRPr="00ED3DD1" w:rsidRDefault="005321F4" w:rsidP="005321F4">
                  <w:pPr>
                    <w:rPr>
                      <w:sz w:val="20"/>
                      <w:szCs w:val="20"/>
                    </w:rPr>
                  </w:pPr>
                  <w:r w:rsidRPr="00ED3DD1">
                    <w:rPr>
                      <w:rStyle w:val="FootnoteReference"/>
                      <w:rFonts w:ascii="Arial" w:hAnsi="Arial" w:cs="Arial"/>
                      <w:sz w:val="20"/>
                      <w:szCs w:val="20"/>
                    </w:rPr>
                    <w:footnoteRef/>
                  </w:r>
                  <w:r w:rsidRPr="00ED3DD1">
                    <w:rPr>
                      <w:rFonts w:ascii="Arial" w:hAnsi="Arial" w:cs="Arial"/>
                      <w:sz w:val="20"/>
                      <w:szCs w:val="20"/>
                    </w:rPr>
                    <w:t xml:space="preserve"> Mahasiswa Program S1 Administra</w:t>
                  </w:r>
                  <w:r w:rsidRPr="005321F4">
                    <w:rPr>
                      <w:rFonts w:ascii="Arial" w:hAnsi="Arial" w:cs="Arial"/>
                      <w:sz w:val="20"/>
                      <w:szCs w:val="20"/>
                    </w:rPr>
                    <w:t xml:space="preserve">si Publik, Fakultas Ilmu Sosial dan Ilmu Politik, Universitas Mulawarman. </w:t>
                  </w:r>
                  <w:proofErr w:type="gramStart"/>
                  <w:r w:rsidRPr="005321F4">
                    <w:rPr>
                      <w:rFonts w:ascii="Arial" w:hAnsi="Arial" w:cs="Arial"/>
                      <w:sz w:val="20"/>
                      <w:szCs w:val="20"/>
                    </w:rPr>
                    <w:t>Email :</w:t>
                  </w:r>
                  <w:proofErr w:type="gramEnd"/>
                  <w:r w:rsidRPr="005321F4">
                    <w:rPr>
                      <w:rFonts w:ascii="Arial" w:hAnsi="Arial" w:cs="Arial"/>
                      <w:sz w:val="20"/>
                      <w:szCs w:val="20"/>
                    </w:rPr>
                    <w:t xml:space="preserve"> </w:t>
                  </w:r>
                  <w:hyperlink r:id="rId8" w:history="1">
                    <w:r w:rsidRPr="005321F4">
                      <w:rPr>
                        <w:rStyle w:val="Hyperlink"/>
                        <w:rFonts w:ascii="Arial" w:hAnsi="Arial" w:cs="Arial"/>
                        <w:color w:val="auto"/>
                        <w:sz w:val="20"/>
                        <w:szCs w:val="20"/>
                      </w:rPr>
                      <w:t>farisaanggraini@gmail.com</w:t>
                    </w:r>
                  </w:hyperlink>
                </w:p>
              </w:txbxContent>
            </v:textbox>
          </v:shape>
        </w:pict>
      </w:r>
      <w:r>
        <w:rPr>
          <w:rFonts w:ascii="Times New Roman" w:eastAsia="Times New Roman" w:hAnsi="Times New Roman"/>
          <w:noProof/>
          <w:sz w:val="23"/>
          <w:szCs w:val="23"/>
        </w:rPr>
        <w:pict>
          <v:group id="_x0000_s1034" style="position:absolute;left:0;text-align:left;margin-left:-1.4pt;margin-top:116.5pt;width:218.7pt;height:8.2pt;z-index:251661312" coordorigin="1304,12878" coordsize="4374,164">
            <v:rect id="_x0000_s1035" style="position:absolute;left:1304;top:12878;width:3491;height:164" strokecolor="white" strokeweight="1.25pt">
              <v:fill color2="#bbd5f0"/>
            </v:rect>
            <v:shapetype id="_x0000_t32" coordsize="21600,21600" o:spt="32" o:oned="t" path="m,l21600,21600e" filled="f">
              <v:path arrowok="t" fillok="f" o:connecttype="none"/>
              <o:lock v:ext="edit" shapetype="t"/>
            </v:shapetype>
            <v:shape id="_x0000_s1036" type="#_x0000_t32" style="position:absolute;left:1304;top:13042;width:4374;height:0" o:connectortype="straight" strokeweight="1.25pt"/>
          </v:group>
        </w:pict>
      </w:r>
      <w:proofErr w:type="gramStart"/>
      <w:r w:rsidR="005321F4" w:rsidRPr="00E4767C">
        <w:rPr>
          <w:rFonts w:ascii="Times New Roman" w:eastAsia="Times New Roman" w:hAnsi="Times New Roman"/>
          <w:sz w:val="23"/>
          <w:szCs w:val="23"/>
          <w:lang w:eastAsia="id-ID"/>
        </w:rPr>
        <w:t>Pelayanan publik yang menjadi salah satu bagian dari kegiatan Pembangunan Nasional yaitu pelayanan kesehatan yang diberikan oleh pemerintah melalui sebuah organisasi maupun lembaga seperti Rumah Sakit maupun Puskesmas sebagai penyelenggara pelayanan kesehatan.</w:t>
      </w:r>
      <w:proofErr w:type="gramEnd"/>
      <w:r w:rsidR="005321F4" w:rsidRPr="00E4767C">
        <w:rPr>
          <w:rFonts w:ascii="Times New Roman" w:eastAsia="Times New Roman" w:hAnsi="Times New Roman"/>
          <w:sz w:val="23"/>
          <w:szCs w:val="23"/>
          <w:lang w:eastAsia="id-ID"/>
        </w:rPr>
        <w:t xml:space="preserve"> Tujuannya ialah untuk meningkatkan kualitas Sumber Daya Manusia yang diwujudkan melalui upaya peningkatan derajat kesehatan yang bermutu, merata dan terjangkau dan dapat memenuhi kebutuhan masyarakat untuk mengatasi, menetralisir, atau menormalisasi semua masalah atau semua penyimpangan tentang kesehatan yang ada dalam masyarakat</w:t>
      </w:r>
      <w:r w:rsidR="005321F4" w:rsidRPr="00907F71">
        <w:rPr>
          <w:rFonts w:ascii="Times New Roman" w:eastAsia="Times New Roman" w:hAnsi="Times New Roman"/>
          <w:sz w:val="23"/>
          <w:szCs w:val="23"/>
          <w:lang w:eastAsia="id-ID"/>
        </w:rPr>
        <w:t>.</w:t>
      </w:r>
    </w:p>
    <w:p w:rsidR="005321F4" w:rsidRDefault="005321F4" w:rsidP="00C854A1">
      <w:pPr>
        <w:spacing w:after="0" w:line="240" w:lineRule="auto"/>
        <w:ind w:firstLine="720"/>
        <w:jc w:val="both"/>
        <w:rPr>
          <w:rFonts w:ascii="Times New Roman" w:eastAsia="Times New Roman" w:hAnsi="Times New Roman"/>
          <w:sz w:val="23"/>
          <w:szCs w:val="23"/>
          <w:lang w:eastAsia="id-ID"/>
        </w:rPr>
      </w:pPr>
      <w:r w:rsidRPr="00E4767C">
        <w:rPr>
          <w:rFonts w:ascii="Times New Roman" w:eastAsia="Times New Roman" w:hAnsi="Times New Roman"/>
          <w:sz w:val="23"/>
          <w:szCs w:val="23"/>
          <w:lang w:eastAsia="id-ID"/>
        </w:rPr>
        <w:lastRenderedPageBreak/>
        <w:t xml:space="preserve">Keputusan Menteri Kesehatan Republik Indonesia Nomor 741/MENKES/PER/VII/2008 Tentang Standar Pelayanan Minimal </w:t>
      </w:r>
      <w:r w:rsidRPr="005321F4">
        <w:rPr>
          <w:rFonts w:ascii="Times New Roman" w:eastAsia="Times New Roman" w:hAnsi="Times New Roman"/>
          <w:sz w:val="23"/>
          <w:szCs w:val="23"/>
          <w:lang w:eastAsia="id-ID"/>
        </w:rPr>
        <w:t>Bidang</w:t>
      </w:r>
      <w:r w:rsidR="00C854A1">
        <w:rPr>
          <w:rFonts w:ascii="Times New Roman" w:eastAsia="Times New Roman" w:hAnsi="Times New Roman"/>
          <w:sz w:val="23"/>
          <w:szCs w:val="23"/>
          <w:lang w:eastAsia="id-ID"/>
        </w:rPr>
        <w:t xml:space="preserve"> </w:t>
      </w:r>
      <w:r w:rsidRPr="00E4767C">
        <w:rPr>
          <w:rFonts w:ascii="Times New Roman" w:eastAsia="Times New Roman" w:hAnsi="Times New Roman"/>
          <w:sz w:val="23"/>
          <w:szCs w:val="23"/>
          <w:lang w:eastAsia="id-ID"/>
        </w:rPr>
        <w:t xml:space="preserve">Kesehatan Kabupaten/Kota adalah tolak ukur kinerja pelayanan yang diselenggarakan daerah yang beserta perangkat daerah otonom yang </w:t>
      </w:r>
      <w:proofErr w:type="gramStart"/>
      <w:r w:rsidRPr="00E4767C">
        <w:rPr>
          <w:rFonts w:ascii="Times New Roman" w:eastAsia="Times New Roman" w:hAnsi="Times New Roman"/>
          <w:sz w:val="23"/>
          <w:szCs w:val="23"/>
          <w:lang w:eastAsia="id-ID"/>
        </w:rPr>
        <w:t>lain</w:t>
      </w:r>
      <w:proofErr w:type="gramEnd"/>
      <w:r w:rsidRPr="00E4767C">
        <w:rPr>
          <w:rFonts w:ascii="Times New Roman" w:eastAsia="Times New Roman" w:hAnsi="Times New Roman"/>
          <w:sz w:val="23"/>
          <w:szCs w:val="23"/>
          <w:lang w:eastAsia="id-ID"/>
        </w:rPr>
        <w:t xml:space="preserve"> juga mengambil peran dalam mencapai tujuan Negara Kesatuan Republik Indonesia. </w:t>
      </w:r>
      <w:proofErr w:type="gramStart"/>
      <w:r w:rsidRPr="00E4767C">
        <w:rPr>
          <w:rFonts w:ascii="Times New Roman" w:eastAsia="Times New Roman" w:hAnsi="Times New Roman"/>
          <w:sz w:val="23"/>
          <w:szCs w:val="23"/>
          <w:lang w:eastAsia="id-ID"/>
        </w:rPr>
        <w:t>Standar yang ditetapkan ini juga bertujuan untuk menentukan arah pelayanan agar semakin baik dan berkualitas, sehingga masyarakat yang menggunakan jasa pelayanan kesehatan dapat terpenuhi kebutuhan dan kepuasannya</w:t>
      </w:r>
      <w:r w:rsidRPr="00907F71">
        <w:rPr>
          <w:rFonts w:ascii="Times New Roman" w:eastAsia="Times New Roman" w:hAnsi="Times New Roman"/>
          <w:sz w:val="23"/>
          <w:szCs w:val="23"/>
          <w:lang w:eastAsia="id-ID"/>
        </w:rPr>
        <w:t>.</w:t>
      </w:r>
      <w:proofErr w:type="gramEnd"/>
    </w:p>
    <w:p w:rsidR="005321F4" w:rsidRPr="00907F71" w:rsidRDefault="005321F4" w:rsidP="00C854A1">
      <w:pPr>
        <w:spacing w:after="0" w:line="240" w:lineRule="auto"/>
        <w:ind w:firstLine="720"/>
        <w:jc w:val="both"/>
        <w:rPr>
          <w:rFonts w:ascii="Times New Roman" w:eastAsia="Times New Roman" w:hAnsi="Times New Roman"/>
          <w:sz w:val="23"/>
          <w:szCs w:val="23"/>
          <w:lang w:eastAsia="id-ID"/>
        </w:rPr>
      </w:pPr>
      <w:proofErr w:type="gramStart"/>
      <w:r w:rsidRPr="00E4767C">
        <w:rPr>
          <w:rFonts w:ascii="Times New Roman" w:eastAsia="Times New Roman" w:hAnsi="Times New Roman"/>
          <w:sz w:val="23"/>
          <w:szCs w:val="23"/>
          <w:lang w:eastAsia="id-ID"/>
        </w:rPr>
        <w:t>Pada dasarnya pelayanan kesehatan yang diberikan oleh Puskesmas Sidomulyo Kecamatan Samarinda Ilir Kota Samarinda bertujuan untuk memberikan kualitas pelayanan kesehatan yang secara mudah, merata, cepat, akurat dan sehat.</w:t>
      </w:r>
      <w:proofErr w:type="gramEnd"/>
      <w:r w:rsidRPr="00E4767C">
        <w:rPr>
          <w:rFonts w:ascii="Times New Roman" w:eastAsia="Times New Roman" w:hAnsi="Times New Roman"/>
          <w:sz w:val="23"/>
          <w:szCs w:val="23"/>
          <w:lang w:eastAsia="id-ID"/>
        </w:rPr>
        <w:t xml:space="preserve"> </w:t>
      </w:r>
      <w:proofErr w:type="gramStart"/>
      <w:r w:rsidRPr="00E4767C">
        <w:rPr>
          <w:rFonts w:ascii="Times New Roman" w:eastAsia="Times New Roman" w:hAnsi="Times New Roman"/>
          <w:sz w:val="23"/>
          <w:szCs w:val="23"/>
          <w:lang w:eastAsia="id-ID"/>
        </w:rPr>
        <w:t>Sejalan dengan hal tersebut Puskesmas Sidomulyo pada saat ini telah melakukan upaya renovasi gedung Puskesmas agar masyarakat atau pasien yang menggunakan jasa pelayanan kesehatan dapat merasakan kenyamanan.</w:t>
      </w:r>
      <w:proofErr w:type="gramEnd"/>
      <w:r w:rsidRPr="00E4767C">
        <w:rPr>
          <w:rFonts w:ascii="Times New Roman" w:eastAsia="Times New Roman" w:hAnsi="Times New Roman"/>
          <w:sz w:val="23"/>
          <w:szCs w:val="23"/>
          <w:lang w:eastAsia="id-ID"/>
        </w:rPr>
        <w:t xml:space="preserve"> Selain itu pihak Puskesmas mengakui bahwa sejak pertengahan tahun 2014 Puskesmas mengalami penurunan kunjungan dari pengguna jasa layanan kesehatan, sehingga petugas Puskesmas melakukan upaya penyuluhan atau sosialisasi kepada masyarakat sekitar agar mau kembali berobat dan menggunakan jasa layanan kesehatan di Puskesmas Sidomulyo</w:t>
      </w:r>
      <w:r>
        <w:rPr>
          <w:rFonts w:ascii="Times New Roman" w:eastAsia="Times New Roman" w:hAnsi="Times New Roman"/>
          <w:sz w:val="23"/>
          <w:szCs w:val="23"/>
          <w:lang w:eastAsia="id-ID"/>
        </w:rPr>
        <w:t>.</w:t>
      </w:r>
    </w:p>
    <w:p w:rsidR="00330FE8" w:rsidRDefault="005321F4" w:rsidP="00C854A1">
      <w:pPr>
        <w:spacing w:after="0" w:line="240" w:lineRule="auto"/>
        <w:ind w:firstLine="720"/>
        <w:jc w:val="both"/>
        <w:rPr>
          <w:rFonts w:ascii="Times New Roman" w:hAnsi="Times New Roman"/>
          <w:sz w:val="23"/>
          <w:szCs w:val="23"/>
          <w:shd w:val="clear" w:color="auto" w:fill="FFFFFF"/>
        </w:rPr>
      </w:pPr>
      <w:r w:rsidRPr="00E4767C">
        <w:rPr>
          <w:rFonts w:ascii="Times New Roman" w:hAnsi="Times New Roman"/>
          <w:sz w:val="23"/>
          <w:szCs w:val="23"/>
          <w:shd w:val="clear" w:color="auto" w:fill="FFFFFF"/>
          <w:lang w:val="id-ID"/>
        </w:rPr>
        <w:t>Melihat fenomena-fenomena permasalahan yang ditemukan dilapangan, maka penulis melakukan penelitian yang berjudul : “Upaya Peningkatan Kualitas Pelayanan Kesehatan Pada Puskesmas Sidomulyo Kecamatan Samarinda Ilir Kota Samarinda”.</w:t>
      </w:r>
    </w:p>
    <w:p w:rsidR="005321F4" w:rsidRPr="005321F4" w:rsidRDefault="005321F4" w:rsidP="005321F4">
      <w:pPr>
        <w:spacing w:after="0" w:line="240" w:lineRule="auto"/>
        <w:ind w:firstLine="567"/>
        <w:jc w:val="both"/>
        <w:rPr>
          <w:rFonts w:ascii="Times New Roman" w:hAnsi="Times New Roman"/>
          <w:iCs/>
          <w:sz w:val="23"/>
          <w:szCs w:val="23"/>
        </w:rPr>
      </w:pPr>
    </w:p>
    <w:p w:rsidR="005321F4" w:rsidRPr="00832876" w:rsidRDefault="005321F4" w:rsidP="005321F4">
      <w:pPr>
        <w:pStyle w:val="ListParagraph"/>
        <w:spacing w:after="0" w:line="240" w:lineRule="auto"/>
        <w:ind w:left="0"/>
        <w:jc w:val="both"/>
        <w:rPr>
          <w:rStyle w:val="apple-style-span"/>
          <w:rFonts w:ascii="Times New Roman" w:hAnsi="Times New Roman"/>
          <w:i/>
          <w:sz w:val="23"/>
          <w:szCs w:val="23"/>
          <w:shd w:val="clear" w:color="auto" w:fill="FFFFFF"/>
          <w:lang w:val="id-ID"/>
        </w:rPr>
      </w:pPr>
      <w:r w:rsidRPr="00832876">
        <w:rPr>
          <w:rStyle w:val="apple-style-span"/>
          <w:rFonts w:ascii="Times New Roman" w:hAnsi="Times New Roman"/>
          <w:b/>
          <w:i/>
          <w:sz w:val="23"/>
          <w:szCs w:val="23"/>
        </w:rPr>
        <w:t>Rumusan Masalah</w:t>
      </w:r>
    </w:p>
    <w:p w:rsidR="005321F4" w:rsidRPr="00E4767C" w:rsidRDefault="005321F4" w:rsidP="005321F4">
      <w:pPr>
        <w:pStyle w:val="ListParagraph"/>
        <w:numPr>
          <w:ilvl w:val="0"/>
          <w:numId w:val="16"/>
        </w:numPr>
        <w:spacing w:after="0" w:line="240" w:lineRule="auto"/>
        <w:ind w:left="284" w:hanging="284"/>
        <w:jc w:val="both"/>
        <w:rPr>
          <w:rFonts w:ascii="Times New Roman" w:hAnsi="Times New Roman"/>
          <w:b/>
          <w:sz w:val="23"/>
          <w:szCs w:val="23"/>
          <w:lang w:val="id-ID"/>
        </w:rPr>
      </w:pPr>
      <w:r w:rsidRPr="00E4767C">
        <w:rPr>
          <w:rFonts w:ascii="Times New Roman" w:hAnsi="Times New Roman"/>
          <w:sz w:val="23"/>
          <w:szCs w:val="23"/>
          <w:lang w:val="id-ID"/>
        </w:rPr>
        <w:t>Bagaimana Upaya Peningkatan Kualitas Pelayanan Kesehatan pada Puskesmas Sidomulyo Kecamatan Samarinda Ilir Kota Samarinda ?</w:t>
      </w:r>
    </w:p>
    <w:p w:rsidR="005321F4" w:rsidRPr="00907F71" w:rsidRDefault="005321F4" w:rsidP="005321F4">
      <w:pPr>
        <w:pStyle w:val="ListParagraph"/>
        <w:numPr>
          <w:ilvl w:val="0"/>
          <w:numId w:val="16"/>
        </w:numPr>
        <w:spacing w:after="0" w:line="240" w:lineRule="auto"/>
        <w:ind w:left="284" w:hanging="284"/>
        <w:jc w:val="both"/>
        <w:rPr>
          <w:rFonts w:ascii="Times New Roman" w:hAnsi="Times New Roman"/>
          <w:b/>
          <w:sz w:val="23"/>
          <w:szCs w:val="23"/>
          <w:lang w:val="id-ID"/>
        </w:rPr>
      </w:pPr>
      <w:r w:rsidRPr="00E4767C">
        <w:rPr>
          <w:rFonts w:ascii="Times New Roman" w:hAnsi="Times New Roman"/>
          <w:sz w:val="23"/>
          <w:szCs w:val="23"/>
          <w:lang w:val="id-ID"/>
        </w:rPr>
        <w:t>Apa yang menjadi  faktor pendukung dan faktor penghambat dalam Upaya Peningkatan Kualitas Pelayanan Kesehatan pada Puskesmas Sidomulyo Kecamatan Samarinda Ilir Kota Samarinda ?</w:t>
      </w:r>
    </w:p>
    <w:p w:rsidR="005321F4" w:rsidRDefault="005321F4" w:rsidP="005321F4">
      <w:pPr>
        <w:spacing w:after="0" w:line="240" w:lineRule="auto"/>
        <w:jc w:val="both"/>
        <w:rPr>
          <w:rStyle w:val="apple-style-span"/>
          <w:rFonts w:ascii="Times New Roman" w:hAnsi="Times New Roman"/>
          <w:b/>
          <w:i/>
          <w:sz w:val="23"/>
          <w:szCs w:val="23"/>
        </w:rPr>
      </w:pPr>
    </w:p>
    <w:p w:rsidR="005321F4" w:rsidRPr="00832876" w:rsidRDefault="005321F4" w:rsidP="005321F4">
      <w:pPr>
        <w:spacing w:after="0" w:line="240" w:lineRule="auto"/>
        <w:jc w:val="both"/>
        <w:rPr>
          <w:rStyle w:val="apple-style-span"/>
          <w:rFonts w:ascii="Times New Roman" w:hAnsi="Times New Roman"/>
          <w:b/>
          <w:i/>
          <w:sz w:val="23"/>
          <w:szCs w:val="23"/>
        </w:rPr>
      </w:pPr>
      <w:r w:rsidRPr="00832876">
        <w:rPr>
          <w:rStyle w:val="apple-style-span"/>
          <w:rFonts w:ascii="Times New Roman" w:hAnsi="Times New Roman"/>
          <w:b/>
          <w:i/>
          <w:sz w:val="23"/>
          <w:szCs w:val="23"/>
        </w:rPr>
        <w:t>Tujuan Penelitian</w:t>
      </w:r>
    </w:p>
    <w:p w:rsidR="005321F4" w:rsidRPr="00907F71" w:rsidRDefault="005321F4" w:rsidP="005321F4">
      <w:pPr>
        <w:pStyle w:val="ListParagraph"/>
        <w:numPr>
          <w:ilvl w:val="0"/>
          <w:numId w:val="17"/>
        </w:numPr>
        <w:spacing w:after="0" w:line="240" w:lineRule="auto"/>
        <w:ind w:left="284" w:hanging="284"/>
        <w:jc w:val="both"/>
        <w:rPr>
          <w:rFonts w:ascii="Times New Roman" w:hAnsi="Times New Roman"/>
          <w:sz w:val="23"/>
          <w:szCs w:val="23"/>
        </w:rPr>
      </w:pPr>
      <w:r w:rsidRPr="00E4767C">
        <w:rPr>
          <w:rFonts w:ascii="Times New Roman" w:hAnsi="Times New Roman"/>
          <w:sz w:val="23"/>
          <w:szCs w:val="23"/>
          <w:lang w:val="id-ID"/>
        </w:rPr>
        <w:t>Untuk menganalisis Upaya Peningkatan Kualitas Pelayanan Kesehatan pada Puskesmas Sidomulyo Kecamatan Samarinda Ilir Kota Samarinda</w:t>
      </w:r>
      <w:r w:rsidRPr="00907F71">
        <w:rPr>
          <w:rFonts w:ascii="Times New Roman" w:hAnsi="Times New Roman"/>
          <w:sz w:val="23"/>
          <w:szCs w:val="23"/>
          <w:lang w:val="id-ID"/>
        </w:rPr>
        <w:t>.</w:t>
      </w:r>
    </w:p>
    <w:p w:rsidR="005321F4" w:rsidRPr="00907F71" w:rsidRDefault="005321F4" w:rsidP="005321F4">
      <w:pPr>
        <w:pStyle w:val="ListParagraph"/>
        <w:numPr>
          <w:ilvl w:val="0"/>
          <w:numId w:val="17"/>
        </w:numPr>
        <w:spacing w:after="0" w:line="240" w:lineRule="auto"/>
        <w:ind w:left="284" w:hanging="284"/>
        <w:jc w:val="both"/>
        <w:rPr>
          <w:rFonts w:ascii="Times New Roman" w:hAnsi="Times New Roman"/>
          <w:sz w:val="23"/>
          <w:szCs w:val="23"/>
        </w:rPr>
      </w:pPr>
      <w:r w:rsidRPr="00F4478D">
        <w:rPr>
          <w:rFonts w:ascii="Times New Roman" w:hAnsi="Times New Roman"/>
          <w:sz w:val="23"/>
          <w:szCs w:val="23"/>
          <w:lang w:val="id-ID"/>
        </w:rPr>
        <w:t>Untuk menganalisis faktor pendukung dan faktor penghambat dalam Upaya Peningkatan Kualitas Pelayanan Kesehatan pada Puskesmas Sidomulyo Kecamatan Samarinda Ilir Kota Samarinda</w:t>
      </w:r>
      <w:r w:rsidRPr="00907F71">
        <w:rPr>
          <w:rFonts w:ascii="Times New Roman" w:hAnsi="Times New Roman"/>
          <w:sz w:val="23"/>
          <w:szCs w:val="23"/>
          <w:lang w:val="id-ID"/>
        </w:rPr>
        <w:t>.</w:t>
      </w:r>
    </w:p>
    <w:p w:rsidR="005321F4" w:rsidRDefault="005321F4" w:rsidP="000258C8">
      <w:pPr>
        <w:spacing w:after="0" w:line="240" w:lineRule="auto"/>
        <w:jc w:val="both"/>
        <w:rPr>
          <w:rFonts w:ascii="Times New Roman" w:hAnsi="Times New Roman"/>
          <w:b/>
          <w:i/>
          <w:iCs/>
          <w:color w:val="000000"/>
          <w:sz w:val="23"/>
          <w:szCs w:val="23"/>
        </w:rPr>
      </w:pPr>
    </w:p>
    <w:p w:rsidR="005321F4" w:rsidRPr="00907F71" w:rsidRDefault="005321F4" w:rsidP="005321F4">
      <w:pPr>
        <w:spacing w:after="0" w:line="240" w:lineRule="auto"/>
        <w:rPr>
          <w:rFonts w:ascii="Times New Roman" w:hAnsi="Times New Roman"/>
          <w:b/>
          <w:sz w:val="23"/>
          <w:szCs w:val="23"/>
        </w:rPr>
      </w:pPr>
      <w:r w:rsidRPr="00907F71">
        <w:rPr>
          <w:rFonts w:ascii="Times New Roman" w:hAnsi="Times New Roman"/>
          <w:b/>
          <w:sz w:val="23"/>
          <w:szCs w:val="23"/>
        </w:rPr>
        <w:t>KERANGKA DASAR TEORI</w:t>
      </w:r>
    </w:p>
    <w:p w:rsidR="005321F4" w:rsidRDefault="005321F4" w:rsidP="005321F4">
      <w:pPr>
        <w:spacing w:after="0" w:line="240" w:lineRule="auto"/>
        <w:jc w:val="both"/>
        <w:rPr>
          <w:rFonts w:ascii="Times New Roman" w:hAnsi="Times New Roman"/>
          <w:b/>
          <w:i/>
          <w:sz w:val="23"/>
          <w:szCs w:val="23"/>
          <w:shd w:val="clear" w:color="auto" w:fill="FFFFFF"/>
        </w:rPr>
      </w:pPr>
      <w:r w:rsidRPr="00F4478D">
        <w:rPr>
          <w:rFonts w:ascii="Times New Roman" w:hAnsi="Times New Roman"/>
          <w:b/>
          <w:i/>
          <w:sz w:val="23"/>
          <w:szCs w:val="23"/>
          <w:shd w:val="clear" w:color="auto" w:fill="FFFFFF"/>
        </w:rPr>
        <w:t xml:space="preserve">Pelayanan Publik </w:t>
      </w:r>
    </w:p>
    <w:p w:rsidR="005321F4" w:rsidRDefault="005321F4" w:rsidP="00C854A1">
      <w:pPr>
        <w:spacing w:after="0" w:line="240" w:lineRule="auto"/>
        <w:ind w:firstLine="720"/>
        <w:jc w:val="both"/>
        <w:rPr>
          <w:rFonts w:ascii="Times New Roman" w:hAnsi="Times New Roman"/>
          <w:sz w:val="23"/>
          <w:szCs w:val="23"/>
          <w:shd w:val="clear" w:color="auto" w:fill="FFFFFF"/>
        </w:rPr>
      </w:pPr>
      <w:r w:rsidRPr="00F4478D">
        <w:rPr>
          <w:rFonts w:ascii="Times New Roman" w:hAnsi="Times New Roman"/>
          <w:sz w:val="23"/>
          <w:szCs w:val="23"/>
          <w:shd w:val="clear" w:color="auto" w:fill="FFFFFF"/>
        </w:rPr>
        <w:t xml:space="preserve">Menurut Kotler dalam Pasolong (2010:128) Pelayanan adalah setiap kegiatan dan manfaat yang dapat diberikan oleh suatu pihak kepihak </w:t>
      </w:r>
      <w:proofErr w:type="gramStart"/>
      <w:r w:rsidRPr="00F4478D">
        <w:rPr>
          <w:rFonts w:ascii="Times New Roman" w:hAnsi="Times New Roman"/>
          <w:sz w:val="23"/>
          <w:szCs w:val="23"/>
          <w:shd w:val="clear" w:color="auto" w:fill="FFFFFF"/>
        </w:rPr>
        <w:t>lain</w:t>
      </w:r>
      <w:proofErr w:type="gramEnd"/>
      <w:r w:rsidRPr="00F4478D">
        <w:rPr>
          <w:rFonts w:ascii="Times New Roman" w:hAnsi="Times New Roman"/>
          <w:sz w:val="23"/>
          <w:szCs w:val="23"/>
          <w:shd w:val="clear" w:color="auto" w:fill="FFFFFF"/>
        </w:rPr>
        <w:t xml:space="preserve"> yang pada dasarnya tidak berwujud dan tidak perlu berakibat pemilikan sesuatu</w:t>
      </w:r>
      <w:r w:rsidRPr="00907F71">
        <w:rPr>
          <w:rFonts w:ascii="Times New Roman" w:hAnsi="Times New Roman"/>
          <w:sz w:val="23"/>
          <w:szCs w:val="23"/>
          <w:shd w:val="clear" w:color="auto" w:fill="FFFFFF"/>
        </w:rPr>
        <w:t>.</w:t>
      </w:r>
    </w:p>
    <w:p w:rsidR="005321F4" w:rsidRPr="00F4478D" w:rsidRDefault="005321F4" w:rsidP="00C854A1">
      <w:pPr>
        <w:spacing w:after="0" w:line="240" w:lineRule="auto"/>
        <w:ind w:firstLine="720"/>
        <w:jc w:val="both"/>
        <w:rPr>
          <w:rFonts w:ascii="Times New Roman" w:hAnsi="Times New Roman"/>
          <w:sz w:val="23"/>
          <w:szCs w:val="23"/>
          <w:shd w:val="clear" w:color="auto" w:fill="FFFFFF"/>
        </w:rPr>
      </w:pPr>
      <w:proofErr w:type="gramStart"/>
      <w:r w:rsidRPr="00F4478D">
        <w:rPr>
          <w:rFonts w:ascii="Times New Roman" w:hAnsi="Times New Roman"/>
          <w:sz w:val="23"/>
          <w:szCs w:val="23"/>
          <w:shd w:val="clear" w:color="auto" w:fill="FFFFFF"/>
        </w:rPr>
        <w:lastRenderedPageBreak/>
        <w:t>Pelayanan publik adalah setiap kegiatan yang dilakukan oleh pemerintah terhadap sejumlah manusia yang memiliki setiap kegiatan yang menguntungkan dalam suatu kumpulan atau kesatuan, dan menawarkan kepuasan meskipun hasilnya tidak terikat pada suatu produk secara fisik (Sinambela dkk, 2010:5).</w:t>
      </w:r>
      <w:proofErr w:type="gramEnd"/>
    </w:p>
    <w:p w:rsidR="005321F4" w:rsidRDefault="005321F4" w:rsidP="005321F4">
      <w:pPr>
        <w:spacing w:after="0" w:line="240" w:lineRule="auto"/>
        <w:jc w:val="both"/>
        <w:rPr>
          <w:rFonts w:ascii="Times New Roman" w:hAnsi="Times New Roman"/>
          <w:b/>
          <w:i/>
          <w:sz w:val="23"/>
          <w:szCs w:val="23"/>
          <w:shd w:val="clear" w:color="auto" w:fill="FFFFFF"/>
        </w:rPr>
      </w:pPr>
    </w:p>
    <w:p w:rsidR="005321F4" w:rsidRPr="00907F71" w:rsidRDefault="005321F4" w:rsidP="005321F4">
      <w:pPr>
        <w:spacing w:after="0" w:line="240" w:lineRule="auto"/>
        <w:jc w:val="both"/>
        <w:rPr>
          <w:rFonts w:ascii="Times New Roman" w:hAnsi="Times New Roman"/>
          <w:b/>
          <w:i/>
          <w:sz w:val="23"/>
          <w:szCs w:val="23"/>
          <w:shd w:val="clear" w:color="auto" w:fill="FFFFFF"/>
        </w:rPr>
      </w:pPr>
      <w:r w:rsidRPr="00932113">
        <w:rPr>
          <w:rFonts w:ascii="Times New Roman" w:hAnsi="Times New Roman"/>
          <w:b/>
          <w:i/>
          <w:sz w:val="23"/>
          <w:szCs w:val="23"/>
          <w:shd w:val="clear" w:color="auto" w:fill="FFFFFF"/>
        </w:rPr>
        <w:t>Jenis Pelayanan Publik</w:t>
      </w:r>
      <w:r w:rsidRPr="00907F71">
        <w:rPr>
          <w:rFonts w:ascii="Times New Roman" w:hAnsi="Times New Roman"/>
          <w:b/>
          <w:i/>
          <w:sz w:val="23"/>
          <w:szCs w:val="23"/>
          <w:shd w:val="clear" w:color="auto" w:fill="FFFFFF"/>
        </w:rPr>
        <w:t xml:space="preserve"> </w:t>
      </w:r>
    </w:p>
    <w:p w:rsidR="005321F4" w:rsidRPr="00907F71" w:rsidRDefault="005321F4" w:rsidP="00C854A1">
      <w:pPr>
        <w:spacing w:after="0" w:line="240" w:lineRule="auto"/>
        <w:ind w:firstLine="720"/>
        <w:jc w:val="both"/>
        <w:rPr>
          <w:rFonts w:ascii="Times New Roman" w:hAnsi="Times New Roman"/>
          <w:sz w:val="23"/>
          <w:szCs w:val="23"/>
          <w:shd w:val="clear" w:color="auto" w:fill="FFFFFF"/>
        </w:rPr>
      </w:pPr>
      <w:r w:rsidRPr="00932113">
        <w:rPr>
          <w:rFonts w:ascii="Times New Roman" w:hAnsi="Times New Roman"/>
          <w:sz w:val="23"/>
          <w:szCs w:val="23"/>
          <w:shd w:val="clear" w:color="auto" w:fill="FFFFFF"/>
        </w:rPr>
        <w:t xml:space="preserve">Pada Keputusan Menteri Pendayagunaan Aparatur Negara Nomor 63/KEP/M.PAN/7/2003, pelayanan publik dapat dikelompokkan menjadi 3 jenis antara </w:t>
      </w:r>
      <w:proofErr w:type="gramStart"/>
      <w:r w:rsidRPr="00932113">
        <w:rPr>
          <w:rFonts w:ascii="Times New Roman" w:hAnsi="Times New Roman"/>
          <w:sz w:val="23"/>
          <w:szCs w:val="23"/>
          <w:shd w:val="clear" w:color="auto" w:fill="FFFFFF"/>
        </w:rPr>
        <w:t>lain :</w:t>
      </w:r>
      <w:proofErr w:type="gramEnd"/>
    </w:p>
    <w:p w:rsidR="005321F4" w:rsidRPr="00907F71" w:rsidRDefault="005321F4" w:rsidP="005321F4">
      <w:pPr>
        <w:numPr>
          <w:ilvl w:val="0"/>
          <w:numId w:val="18"/>
        </w:numPr>
        <w:spacing w:after="0" w:line="240" w:lineRule="auto"/>
        <w:ind w:left="270" w:hanging="270"/>
        <w:jc w:val="both"/>
        <w:rPr>
          <w:rFonts w:ascii="Times New Roman" w:hAnsi="Times New Roman"/>
          <w:b/>
          <w:sz w:val="23"/>
          <w:szCs w:val="23"/>
          <w:shd w:val="clear" w:color="auto" w:fill="FFFFFF"/>
        </w:rPr>
      </w:pPr>
      <w:r w:rsidRPr="00932113">
        <w:rPr>
          <w:rFonts w:ascii="Times New Roman" w:hAnsi="Times New Roman"/>
          <w:sz w:val="23"/>
          <w:szCs w:val="23"/>
          <w:shd w:val="clear" w:color="auto" w:fill="FFFFFF"/>
        </w:rPr>
        <w:t xml:space="preserve">Kelompok pelayanan administratif </w:t>
      </w:r>
    </w:p>
    <w:p w:rsidR="005321F4" w:rsidRPr="00907F71" w:rsidRDefault="005321F4" w:rsidP="005321F4">
      <w:pPr>
        <w:numPr>
          <w:ilvl w:val="0"/>
          <w:numId w:val="18"/>
        </w:numPr>
        <w:spacing w:after="0" w:line="240" w:lineRule="auto"/>
        <w:ind w:left="270" w:hanging="270"/>
        <w:jc w:val="both"/>
        <w:rPr>
          <w:rFonts w:ascii="Times New Roman" w:hAnsi="Times New Roman"/>
          <w:b/>
          <w:sz w:val="23"/>
          <w:szCs w:val="23"/>
          <w:shd w:val="clear" w:color="auto" w:fill="FFFFFF"/>
        </w:rPr>
      </w:pPr>
      <w:r w:rsidRPr="00932113">
        <w:rPr>
          <w:rFonts w:ascii="Times New Roman" w:hAnsi="Times New Roman"/>
          <w:sz w:val="23"/>
          <w:szCs w:val="23"/>
          <w:shd w:val="clear" w:color="auto" w:fill="FFFFFF"/>
        </w:rPr>
        <w:t xml:space="preserve">Kelompok pelayanan barang </w:t>
      </w:r>
    </w:p>
    <w:p w:rsidR="005321F4" w:rsidRPr="00705ECC" w:rsidRDefault="005321F4" w:rsidP="005321F4">
      <w:pPr>
        <w:numPr>
          <w:ilvl w:val="0"/>
          <w:numId w:val="18"/>
        </w:numPr>
        <w:spacing w:after="0" w:line="240" w:lineRule="auto"/>
        <w:ind w:left="270" w:hanging="270"/>
        <w:jc w:val="both"/>
        <w:rPr>
          <w:rFonts w:ascii="Times New Roman" w:hAnsi="Times New Roman"/>
          <w:b/>
          <w:sz w:val="23"/>
          <w:szCs w:val="23"/>
          <w:shd w:val="clear" w:color="auto" w:fill="FFFFFF"/>
        </w:rPr>
      </w:pPr>
      <w:r w:rsidRPr="00932113">
        <w:rPr>
          <w:rFonts w:ascii="Times New Roman" w:hAnsi="Times New Roman"/>
          <w:sz w:val="23"/>
          <w:szCs w:val="23"/>
          <w:shd w:val="clear" w:color="auto" w:fill="FFFFFF"/>
        </w:rPr>
        <w:t>Kelompok pelayanan jasa</w:t>
      </w:r>
    </w:p>
    <w:p w:rsidR="005321F4" w:rsidRDefault="005321F4" w:rsidP="00C854A1">
      <w:pPr>
        <w:spacing w:after="0" w:line="240" w:lineRule="auto"/>
        <w:ind w:firstLine="720"/>
        <w:jc w:val="both"/>
        <w:rPr>
          <w:rFonts w:ascii="Times New Roman" w:hAnsi="Times New Roman"/>
          <w:sz w:val="23"/>
          <w:szCs w:val="23"/>
          <w:shd w:val="clear" w:color="auto" w:fill="FFFFFF"/>
        </w:rPr>
      </w:pPr>
      <w:r w:rsidRPr="00705ECC">
        <w:rPr>
          <w:rFonts w:ascii="Times New Roman" w:hAnsi="Times New Roman"/>
          <w:sz w:val="23"/>
          <w:szCs w:val="23"/>
          <w:shd w:val="clear" w:color="auto" w:fill="FFFFFF"/>
        </w:rPr>
        <w:t xml:space="preserve">Sedangkan jenis-jenis pelayanan menurut Lembaga Administrasi Negara </w:t>
      </w:r>
      <w:proofErr w:type="gramStart"/>
      <w:r w:rsidRPr="00705ECC">
        <w:rPr>
          <w:rFonts w:ascii="Times New Roman" w:hAnsi="Times New Roman"/>
          <w:sz w:val="23"/>
          <w:szCs w:val="23"/>
          <w:shd w:val="clear" w:color="auto" w:fill="FFFFFF"/>
        </w:rPr>
        <w:t>dalam  Hardiyansyah</w:t>
      </w:r>
      <w:proofErr w:type="gramEnd"/>
      <w:r w:rsidRPr="00705ECC">
        <w:rPr>
          <w:rFonts w:ascii="Times New Roman" w:hAnsi="Times New Roman"/>
          <w:sz w:val="23"/>
          <w:szCs w:val="23"/>
          <w:shd w:val="clear" w:color="auto" w:fill="FFFFFF"/>
        </w:rPr>
        <w:t xml:space="preserve"> (2011:24) yaitu</w:t>
      </w:r>
      <w:r>
        <w:rPr>
          <w:rFonts w:ascii="Times New Roman" w:hAnsi="Times New Roman"/>
          <w:sz w:val="23"/>
          <w:szCs w:val="23"/>
          <w:shd w:val="clear" w:color="auto" w:fill="FFFFFF"/>
        </w:rPr>
        <w:t>:</w:t>
      </w:r>
    </w:p>
    <w:p w:rsidR="005321F4" w:rsidRDefault="005321F4" w:rsidP="005321F4">
      <w:pPr>
        <w:numPr>
          <w:ilvl w:val="0"/>
          <w:numId w:val="20"/>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Pelayanan Pemerintahan</w:t>
      </w:r>
    </w:p>
    <w:p w:rsidR="005321F4" w:rsidRDefault="005321F4" w:rsidP="005321F4">
      <w:pPr>
        <w:numPr>
          <w:ilvl w:val="0"/>
          <w:numId w:val="20"/>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Pelayanan Pembangunan</w:t>
      </w:r>
    </w:p>
    <w:p w:rsidR="005321F4" w:rsidRDefault="005321F4" w:rsidP="005321F4">
      <w:pPr>
        <w:numPr>
          <w:ilvl w:val="0"/>
          <w:numId w:val="20"/>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Pelayanan Utilitas</w:t>
      </w:r>
    </w:p>
    <w:p w:rsidR="005321F4" w:rsidRDefault="005321F4" w:rsidP="005321F4">
      <w:pPr>
        <w:numPr>
          <w:ilvl w:val="0"/>
          <w:numId w:val="20"/>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Pelayanan Sandang, Pangan, papan</w:t>
      </w:r>
    </w:p>
    <w:p w:rsidR="005321F4" w:rsidRPr="00705ECC" w:rsidRDefault="005321F4" w:rsidP="005321F4">
      <w:pPr>
        <w:numPr>
          <w:ilvl w:val="0"/>
          <w:numId w:val="20"/>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Pelayanan Kemasyarakatan</w:t>
      </w:r>
    </w:p>
    <w:p w:rsidR="005321F4" w:rsidRDefault="005321F4" w:rsidP="005321F4">
      <w:pPr>
        <w:pStyle w:val="ListParagraph"/>
        <w:spacing w:after="0" w:line="240" w:lineRule="auto"/>
        <w:ind w:left="0"/>
        <w:jc w:val="both"/>
        <w:rPr>
          <w:rFonts w:ascii="Times New Roman" w:hAnsi="Times New Roman"/>
          <w:b/>
          <w:i/>
          <w:sz w:val="23"/>
          <w:szCs w:val="23"/>
          <w:shd w:val="clear" w:color="auto" w:fill="FFFFFF"/>
        </w:rPr>
      </w:pPr>
    </w:p>
    <w:p w:rsidR="005321F4" w:rsidRDefault="005321F4" w:rsidP="005321F4">
      <w:pPr>
        <w:pStyle w:val="ListParagraph"/>
        <w:spacing w:after="0" w:line="240" w:lineRule="auto"/>
        <w:ind w:left="0"/>
        <w:jc w:val="both"/>
        <w:rPr>
          <w:rFonts w:ascii="Times New Roman" w:hAnsi="Times New Roman"/>
          <w:b/>
          <w:i/>
          <w:sz w:val="23"/>
          <w:szCs w:val="23"/>
          <w:shd w:val="clear" w:color="auto" w:fill="FFFFFF"/>
        </w:rPr>
      </w:pPr>
      <w:r w:rsidRPr="005C439E">
        <w:rPr>
          <w:rFonts w:ascii="Times New Roman" w:hAnsi="Times New Roman"/>
          <w:b/>
          <w:i/>
          <w:sz w:val="23"/>
          <w:szCs w:val="23"/>
          <w:shd w:val="clear" w:color="auto" w:fill="FFFFFF"/>
          <w:lang w:val="id-ID"/>
        </w:rPr>
        <w:t xml:space="preserve">Tujuan Pelayanan Publik </w:t>
      </w:r>
    </w:p>
    <w:p w:rsidR="005321F4" w:rsidRPr="00907F71" w:rsidRDefault="005321F4" w:rsidP="00B2288A">
      <w:pPr>
        <w:pStyle w:val="ListParagraph"/>
        <w:spacing w:after="0" w:line="240" w:lineRule="auto"/>
        <w:ind w:left="0" w:firstLine="720"/>
        <w:jc w:val="both"/>
        <w:rPr>
          <w:rFonts w:ascii="Times New Roman" w:hAnsi="Times New Roman"/>
          <w:sz w:val="23"/>
          <w:szCs w:val="23"/>
          <w:shd w:val="clear" w:color="auto" w:fill="FFFFFF"/>
        </w:rPr>
      </w:pPr>
      <w:r w:rsidRPr="005C439E">
        <w:rPr>
          <w:rFonts w:ascii="Times New Roman" w:hAnsi="Times New Roman"/>
          <w:sz w:val="23"/>
          <w:szCs w:val="23"/>
          <w:shd w:val="clear" w:color="auto" w:fill="FFFFFF"/>
          <w:lang w:val="id-ID"/>
        </w:rPr>
        <w:t>Tujuan utama pelayanan publik adalah memenuhi kebutuhan warga pengguna agar dapat memperoleh pelayanan yang diinginkan dan memuaskan. Karena itu penyediaan layanan harus mampu mengidentifikasikan kebutuhan dan keinginan warga pengguna, kemudian memberikan pelayanan sesuai dengan keinginan dan kebutuhan warga tersebut (Dwiyanto, 2005:152</w:t>
      </w:r>
      <w:r w:rsidRPr="00907F71">
        <w:rPr>
          <w:rFonts w:ascii="Times New Roman" w:hAnsi="Times New Roman"/>
          <w:sz w:val="23"/>
          <w:szCs w:val="23"/>
          <w:shd w:val="clear" w:color="auto" w:fill="FFFFFF"/>
        </w:rPr>
        <w:t>)</w:t>
      </w:r>
      <w:r w:rsidRPr="00907F71">
        <w:rPr>
          <w:rFonts w:ascii="Times New Roman" w:hAnsi="Times New Roman"/>
          <w:sz w:val="23"/>
          <w:szCs w:val="23"/>
          <w:shd w:val="clear" w:color="auto" w:fill="FFFFFF"/>
          <w:lang w:val="id-ID"/>
        </w:rPr>
        <w:t>.</w:t>
      </w:r>
    </w:p>
    <w:p w:rsidR="005321F4" w:rsidRDefault="005321F4" w:rsidP="005321F4">
      <w:pPr>
        <w:pStyle w:val="ListParagraph"/>
        <w:spacing w:after="0" w:line="240" w:lineRule="auto"/>
        <w:ind w:left="0"/>
        <w:jc w:val="both"/>
        <w:rPr>
          <w:rFonts w:ascii="Times New Roman" w:hAnsi="Times New Roman"/>
          <w:b/>
          <w:i/>
          <w:sz w:val="23"/>
          <w:szCs w:val="23"/>
          <w:shd w:val="clear" w:color="auto" w:fill="FFFFFF"/>
        </w:rPr>
      </w:pPr>
    </w:p>
    <w:p w:rsidR="005321F4" w:rsidRDefault="005321F4" w:rsidP="005321F4">
      <w:pPr>
        <w:pStyle w:val="ListParagraph"/>
        <w:spacing w:after="0" w:line="240" w:lineRule="auto"/>
        <w:ind w:left="0"/>
        <w:jc w:val="both"/>
        <w:rPr>
          <w:rFonts w:ascii="Times New Roman" w:hAnsi="Times New Roman"/>
          <w:b/>
          <w:i/>
          <w:sz w:val="23"/>
          <w:szCs w:val="23"/>
          <w:shd w:val="clear" w:color="auto" w:fill="FFFFFF"/>
        </w:rPr>
      </w:pPr>
      <w:r w:rsidRPr="005C439E">
        <w:rPr>
          <w:rFonts w:ascii="Times New Roman" w:hAnsi="Times New Roman"/>
          <w:b/>
          <w:i/>
          <w:sz w:val="23"/>
          <w:szCs w:val="23"/>
          <w:shd w:val="clear" w:color="auto" w:fill="FFFFFF"/>
          <w:lang w:val="id-ID"/>
        </w:rPr>
        <w:t xml:space="preserve">Karakteristik Pelayanan Publik </w:t>
      </w:r>
    </w:p>
    <w:p w:rsidR="005321F4" w:rsidRPr="00907F71" w:rsidRDefault="005321F4" w:rsidP="00B2288A">
      <w:pPr>
        <w:pStyle w:val="ListParagraph"/>
        <w:spacing w:after="0" w:line="240" w:lineRule="auto"/>
        <w:ind w:left="0" w:firstLine="720"/>
        <w:jc w:val="both"/>
        <w:rPr>
          <w:rFonts w:ascii="Times New Roman" w:hAnsi="Times New Roman"/>
          <w:sz w:val="23"/>
          <w:szCs w:val="23"/>
          <w:shd w:val="clear" w:color="auto" w:fill="FFFFFF"/>
        </w:rPr>
      </w:pPr>
      <w:r w:rsidRPr="005C439E">
        <w:rPr>
          <w:rFonts w:ascii="Times New Roman" w:hAnsi="Times New Roman"/>
          <w:sz w:val="23"/>
          <w:szCs w:val="23"/>
          <w:shd w:val="clear" w:color="auto" w:fill="FFFFFF"/>
          <w:lang w:val="id-ID"/>
        </w:rPr>
        <w:t>Menurut Kotler dalam Napitupulu (2007:164) adapun karakteristik pelayanan sebagai berikut</w:t>
      </w:r>
      <w:r w:rsidRPr="00907F71">
        <w:rPr>
          <w:rFonts w:ascii="Times New Roman" w:hAnsi="Times New Roman"/>
          <w:sz w:val="23"/>
          <w:szCs w:val="23"/>
          <w:shd w:val="clear" w:color="auto" w:fill="FFFFFF"/>
        </w:rPr>
        <w:t>:</w:t>
      </w:r>
    </w:p>
    <w:p w:rsidR="005321F4" w:rsidRDefault="005321F4" w:rsidP="005321F4">
      <w:pPr>
        <w:pStyle w:val="ListParagraph"/>
        <w:numPr>
          <w:ilvl w:val="0"/>
          <w:numId w:val="19"/>
        </w:numPr>
        <w:spacing w:after="0" w:line="240" w:lineRule="auto"/>
        <w:ind w:left="270" w:hanging="270"/>
        <w:jc w:val="both"/>
        <w:rPr>
          <w:rFonts w:ascii="Times New Roman" w:hAnsi="Times New Roman"/>
          <w:sz w:val="23"/>
          <w:szCs w:val="23"/>
          <w:shd w:val="clear" w:color="auto" w:fill="FFFFFF"/>
        </w:rPr>
      </w:pPr>
      <w:r w:rsidRPr="005C439E">
        <w:rPr>
          <w:rFonts w:ascii="Times New Roman" w:hAnsi="Times New Roman"/>
          <w:i/>
          <w:sz w:val="23"/>
          <w:szCs w:val="23"/>
          <w:shd w:val="clear" w:color="auto" w:fill="FFFFFF"/>
          <w:lang w:val="id-ID"/>
        </w:rPr>
        <w:t>Intangibility</w:t>
      </w:r>
      <w:r w:rsidRPr="005C439E">
        <w:rPr>
          <w:rFonts w:ascii="Times New Roman" w:hAnsi="Times New Roman"/>
          <w:sz w:val="23"/>
          <w:szCs w:val="23"/>
          <w:shd w:val="clear" w:color="auto" w:fill="FFFFFF"/>
          <w:lang w:val="id-ID"/>
        </w:rPr>
        <w:t xml:space="preserve"> (tidak berwujud), yaitu tidak dapat dilihat, diraba, dirasa, didengar, dicium, sebelum ada transaksi</w:t>
      </w:r>
      <w:r>
        <w:rPr>
          <w:rFonts w:ascii="Times New Roman" w:hAnsi="Times New Roman"/>
          <w:sz w:val="23"/>
          <w:szCs w:val="23"/>
          <w:shd w:val="clear" w:color="auto" w:fill="FFFFFF"/>
        </w:rPr>
        <w:t>.</w:t>
      </w:r>
    </w:p>
    <w:p w:rsidR="005321F4" w:rsidRDefault="005321F4" w:rsidP="005321F4">
      <w:pPr>
        <w:pStyle w:val="ListParagraph"/>
        <w:numPr>
          <w:ilvl w:val="0"/>
          <w:numId w:val="19"/>
        </w:numPr>
        <w:spacing w:after="0" w:line="240" w:lineRule="auto"/>
        <w:ind w:left="270" w:hanging="270"/>
        <w:jc w:val="both"/>
        <w:rPr>
          <w:rFonts w:ascii="Times New Roman" w:hAnsi="Times New Roman"/>
          <w:sz w:val="23"/>
          <w:szCs w:val="23"/>
          <w:shd w:val="clear" w:color="auto" w:fill="FFFFFF"/>
        </w:rPr>
      </w:pPr>
      <w:r w:rsidRPr="005C439E">
        <w:rPr>
          <w:rFonts w:ascii="Times New Roman" w:hAnsi="Times New Roman"/>
          <w:i/>
          <w:sz w:val="23"/>
          <w:szCs w:val="23"/>
          <w:shd w:val="clear" w:color="auto" w:fill="FFFFFF"/>
          <w:lang w:val="id-ID"/>
        </w:rPr>
        <w:t>Inseparability</w:t>
      </w:r>
      <w:r w:rsidRPr="005C439E">
        <w:rPr>
          <w:rFonts w:ascii="Times New Roman" w:hAnsi="Times New Roman"/>
          <w:sz w:val="23"/>
          <w:szCs w:val="23"/>
          <w:shd w:val="clear" w:color="auto" w:fill="FFFFFF"/>
          <w:lang w:val="id-ID"/>
        </w:rPr>
        <w:t xml:space="preserve"> (tidak dapat dipisahkan), yaitu dijual atau diproduksi dan dikonsumsi secara bersamaan karena tidak dapat dipisahkan. Karena itu, konsumen ikut berpartisipasi menghasilkan jasa layanan</w:t>
      </w:r>
      <w:r>
        <w:rPr>
          <w:rFonts w:ascii="Times New Roman" w:hAnsi="Times New Roman"/>
          <w:sz w:val="23"/>
          <w:szCs w:val="23"/>
          <w:shd w:val="clear" w:color="auto" w:fill="FFFFFF"/>
        </w:rPr>
        <w:t>.</w:t>
      </w:r>
    </w:p>
    <w:p w:rsidR="005321F4" w:rsidRDefault="005321F4" w:rsidP="005321F4">
      <w:pPr>
        <w:pStyle w:val="ListParagraph"/>
        <w:numPr>
          <w:ilvl w:val="0"/>
          <w:numId w:val="19"/>
        </w:numPr>
        <w:spacing w:after="0" w:line="240" w:lineRule="auto"/>
        <w:ind w:left="270" w:hanging="270"/>
        <w:jc w:val="both"/>
        <w:rPr>
          <w:rFonts w:ascii="Times New Roman" w:hAnsi="Times New Roman"/>
          <w:sz w:val="23"/>
          <w:szCs w:val="23"/>
          <w:shd w:val="clear" w:color="auto" w:fill="FFFFFF"/>
        </w:rPr>
      </w:pPr>
      <w:r w:rsidRPr="005C439E">
        <w:rPr>
          <w:rFonts w:ascii="Times New Roman" w:hAnsi="Times New Roman"/>
          <w:i/>
          <w:sz w:val="23"/>
          <w:szCs w:val="23"/>
          <w:shd w:val="clear" w:color="auto" w:fill="FFFFFF"/>
          <w:lang w:val="id-ID"/>
        </w:rPr>
        <w:t>Variability</w:t>
      </w:r>
      <w:r w:rsidRPr="005C439E">
        <w:rPr>
          <w:rFonts w:ascii="Times New Roman" w:hAnsi="Times New Roman"/>
          <w:sz w:val="23"/>
          <w:szCs w:val="23"/>
          <w:shd w:val="clear" w:color="auto" w:fill="FFFFFF"/>
          <w:lang w:val="id-ID"/>
        </w:rPr>
        <w:t xml:space="preserve"> (berubah-ubah dan bervariasi), yaitu jasa beragam, selalu mengalami perubahan, tidak selalu sama kualitasnya bergantung pada siapa yang menyediakannya dan kapan serta dimana disediakan</w:t>
      </w:r>
      <w:r>
        <w:rPr>
          <w:rFonts w:ascii="Times New Roman" w:hAnsi="Times New Roman"/>
          <w:sz w:val="23"/>
          <w:szCs w:val="23"/>
          <w:shd w:val="clear" w:color="auto" w:fill="FFFFFF"/>
        </w:rPr>
        <w:t>.</w:t>
      </w:r>
    </w:p>
    <w:p w:rsidR="005321F4" w:rsidRPr="00907F71" w:rsidRDefault="005321F4" w:rsidP="005321F4">
      <w:pPr>
        <w:pStyle w:val="ListParagraph"/>
        <w:numPr>
          <w:ilvl w:val="0"/>
          <w:numId w:val="19"/>
        </w:numPr>
        <w:spacing w:after="0" w:line="240" w:lineRule="auto"/>
        <w:ind w:left="270" w:hanging="270"/>
        <w:jc w:val="both"/>
        <w:rPr>
          <w:rFonts w:ascii="Times New Roman" w:hAnsi="Times New Roman"/>
          <w:sz w:val="23"/>
          <w:szCs w:val="23"/>
          <w:shd w:val="clear" w:color="auto" w:fill="FFFFFF"/>
        </w:rPr>
      </w:pPr>
      <w:r>
        <w:rPr>
          <w:rFonts w:ascii="Times New Roman" w:hAnsi="Times New Roman"/>
          <w:i/>
          <w:sz w:val="23"/>
          <w:szCs w:val="23"/>
          <w:shd w:val="clear" w:color="auto" w:fill="FFFFFF"/>
        </w:rPr>
        <w:t>P</w:t>
      </w:r>
      <w:r w:rsidRPr="005C439E">
        <w:rPr>
          <w:rFonts w:ascii="Times New Roman" w:hAnsi="Times New Roman"/>
          <w:i/>
          <w:sz w:val="23"/>
          <w:szCs w:val="23"/>
          <w:shd w:val="clear" w:color="auto" w:fill="FFFFFF"/>
          <w:lang w:val="id-ID"/>
        </w:rPr>
        <w:t>erishability</w:t>
      </w:r>
      <w:r w:rsidRPr="005C439E">
        <w:rPr>
          <w:rFonts w:ascii="Times New Roman" w:hAnsi="Times New Roman"/>
          <w:sz w:val="23"/>
          <w:szCs w:val="23"/>
          <w:shd w:val="clear" w:color="auto" w:fill="FFFFFF"/>
          <w:lang w:val="id-ID"/>
        </w:rPr>
        <w:t xml:space="preserve"> (cepat hilang, tidak tahan lama), yaitu jasa tidak dapat disimpan dan permintaannya berfluktuasi. Daya tahan suatu jasa layanan bergantung pada situasi yang diciptakan oleh berbagai faktor</w:t>
      </w:r>
      <w:r>
        <w:rPr>
          <w:rFonts w:ascii="Times New Roman" w:hAnsi="Times New Roman"/>
          <w:sz w:val="23"/>
          <w:szCs w:val="23"/>
          <w:shd w:val="clear" w:color="auto" w:fill="FFFFFF"/>
        </w:rPr>
        <w:t>.</w:t>
      </w:r>
    </w:p>
    <w:p w:rsidR="005321F4" w:rsidRDefault="005321F4" w:rsidP="005321F4">
      <w:pPr>
        <w:spacing w:after="0" w:line="240" w:lineRule="auto"/>
        <w:jc w:val="both"/>
        <w:rPr>
          <w:rFonts w:ascii="Times New Roman" w:hAnsi="Times New Roman"/>
          <w:b/>
          <w:i/>
          <w:sz w:val="23"/>
          <w:szCs w:val="23"/>
          <w:shd w:val="clear" w:color="auto" w:fill="FFFFFF"/>
        </w:rPr>
      </w:pPr>
    </w:p>
    <w:p w:rsidR="005321F4" w:rsidRDefault="005321F4" w:rsidP="005321F4">
      <w:pPr>
        <w:spacing w:after="0" w:line="240" w:lineRule="auto"/>
        <w:jc w:val="both"/>
        <w:rPr>
          <w:rFonts w:ascii="Times New Roman" w:hAnsi="Times New Roman"/>
          <w:b/>
          <w:i/>
          <w:sz w:val="23"/>
          <w:szCs w:val="23"/>
          <w:shd w:val="clear" w:color="auto" w:fill="FFFFFF"/>
        </w:rPr>
      </w:pPr>
      <w:r w:rsidRPr="00310707">
        <w:rPr>
          <w:rFonts w:ascii="Times New Roman" w:hAnsi="Times New Roman"/>
          <w:b/>
          <w:i/>
          <w:sz w:val="23"/>
          <w:szCs w:val="23"/>
          <w:shd w:val="clear" w:color="auto" w:fill="FFFFFF"/>
        </w:rPr>
        <w:t xml:space="preserve">Asas-asas Pelayanan Publik </w:t>
      </w:r>
    </w:p>
    <w:p w:rsidR="005321F4" w:rsidRDefault="005321F4" w:rsidP="00B2288A">
      <w:pPr>
        <w:spacing w:after="0" w:line="240" w:lineRule="auto"/>
        <w:ind w:firstLine="720"/>
        <w:jc w:val="both"/>
        <w:rPr>
          <w:rFonts w:ascii="Times New Roman" w:hAnsi="Times New Roman"/>
          <w:sz w:val="23"/>
          <w:szCs w:val="23"/>
          <w:shd w:val="clear" w:color="auto" w:fill="FFFFFF"/>
        </w:rPr>
      </w:pPr>
      <w:r w:rsidRPr="00310707">
        <w:rPr>
          <w:rFonts w:ascii="Times New Roman" w:hAnsi="Times New Roman"/>
          <w:sz w:val="23"/>
          <w:szCs w:val="23"/>
          <w:shd w:val="clear" w:color="auto" w:fill="FFFFFF"/>
        </w:rPr>
        <w:lastRenderedPageBreak/>
        <w:t xml:space="preserve">Dalam Undang-undang Nomor 25 Tahun 2009, disebutkan bahwa penyelenggaraan pelayanan publik </w:t>
      </w:r>
      <w:proofErr w:type="gramStart"/>
      <w:r w:rsidRPr="00310707">
        <w:rPr>
          <w:rFonts w:ascii="Times New Roman" w:hAnsi="Times New Roman"/>
          <w:sz w:val="23"/>
          <w:szCs w:val="23"/>
          <w:shd w:val="clear" w:color="auto" w:fill="FFFFFF"/>
        </w:rPr>
        <w:t>berasaskan :</w:t>
      </w:r>
      <w:proofErr w:type="gramEnd"/>
    </w:p>
    <w:p w:rsidR="005321F4" w:rsidRDefault="005321F4" w:rsidP="005321F4">
      <w:pPr>
        <w:numPr>
          <w:ilvl w:val="0"/>
          <w:numId w:val="21"/>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Kepentingan Umum</w:t>
      </w:r>
    </w:p>
    <w:p w:rsidR="005321F4" w:rsidRDefault="005321F4" w:rsidP="005321F4">
      <w:pPr>
        <w:numPr>
          <w:ilvl w:val="0"/>
          <w:numId w:val="21"/>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Kepastian Hukum</w:t>
      </w:r>
    </w:p>
    <w:p w:rsidR="005321F4" w:rsidRDefault="005321F4" w:rsidP="005321F4">
      <w:pPr>
        <w:numPr>
          <w:ilvl w:val="0"/>
          <w:numId w:val="21"/>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Kesamaan Hak</w:t>
      </w:r>
    </w:p>
    <w:p w:rsidR="005321F4" w:rsidRDefault="005321F4" w:rsidP="005321F4">
      <w:pPr>
        <w:numPr>
          <w:ilvl w:val="0"/>
          <w:numId w:val="21"/>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Keseimbangan Hak dan Kewajiban</w:t>
      </w:r>
    </w:p>
    <w:p w:rsidR="005321F4" w:rsidRDefault="005321F4" w:rsidP="005321F4">
      <w:pPr>
        <w:numPr>
          <w:ilvl w:val="0"/>
          <w:numId w:val="21"/>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Keprofesionalan</w:t>
      </w:r>
    </w:p>
    <w:p w:rsidR="005321F4" w:rsidRDefault="005321F4" w:rsidP="005321F4">
      <w:pPr>
        <w:numPr>
          <w:ilvl w:val="0"/>
          <w:numId w:val="21"/>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Partisipatif</w:t>
      </w:r>
    </w:p>
    <w:p w:rsidR="005321F4" w:rsidRDefault="005321F4" w:rsidP="005321F4">
      <w:pPr>
        <w:numPr>
          <w:ilvl w:val="0"/>
          <w:numId w:val="21"/>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Persamaan Perlakuan</w:t>
      </w:r>
    </w:p>
    <w:p w:rsidR="005321F4" w:rsidRDefault="005321F4" w:rsidP="005321F4">
      <w:pPr>
        <w:numPr>
          <w:ilvl w:val="0"/>
          <w:numId w:val="21"/>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Keterbukaan</w:t>
      </w:r>
    </w:p>
    <w:p w:rsidR="005321F4" w:rsidRDefault="005321F4" w:rsidP="005321F4">
      <w:pPr>
        <w:numPr>
          <w:ilvl w:val="0"/>
          <w:numId w:val="21"/>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Akuntabilitas</w:t>
      </w:r>
    </w:p>
    <w:p w:rsidR="005321F4" w:rsidRDefault="005321F4" w:rsidP="005321F4">
      <w:pPr>
        <w:numPr>
          <w:ilvl w:val="0"/>
          <w:numId w:val="21"/>
        </w:numPr>
        <w:spacing w:after="0" w:line="240" w:lineRule="auto"/>
        <w:ind w:left="270" w:hanging="270"/>
        <w:jc w:val="both"/>
        <w:rPr>
          <w:rFonts w:ascii="Times New Roman" w:hAnsi="Times New Roman"/>
          <w:sz w:val="23"/>
          <w:szCs w:val="23"/>
          <w:shd w:val="clear" w:color="auto" w:fill="FFFFFF"/>
        </w:rPr>
      </w:pPr>
      <w:r w:rsidRPr="00310707">
        <w:rPr>
          <w:rFonts w:ascii="Times New Roman" w:hAnsi="Times New Roman"/>
          <w:sz w:val="23"/>
          <w:szCs w:val="23"/>
          <w:shd w:val="clear" w:color="auto" w:fill="FFFFFF"/>
        </w:rPr>
        <w:t>Fasilitas dan perlakuan khusus bagi kelompok rentan</w:t>
      </w:r>
    </w:p>
    <w:p w:rsidR="005321F4" w:rsidRDefault="005321F4" w:rsidP="005321F4">
      <w:pPr>
        <w:numPr>
          <w:ilvl w:val="0"/>
          <w:numId w:val="21"/>
        </w:numPr>
        <w:spacing w:after="0" w:line="240" w:lineRule="auto"/>
        <w:ind w:left="270" w:hanging="270"/>
        <w:jc w:val="both"/>
        <w:rPr>
          <w:rFonts w:ascii="Times New Roman" w:hAnsi="Times New Roman"/>
          <w:sz w:val="23"/>
          <w:szCs w:val="23"/>
          <w:shd w:val="clear" w:color="auto" w:fill="FFFFFF"/>
        </w:rPr>
      </w:pPr>
      <w:r>
        <w:rPr>
          <w:rFonts w:ascii="Times New Roman" w:hAnsi="Times New Roman"/>
          <w:sz w:val="23"/>
          <w:szCs w:val="23"/>
          <w:shd w:val="clear" w:color="auto" w:fill="FFFFFF"/>
        </w:rPr>
        <w:t>Ketepatan Waktu</w:t>
      </w:r>
    </w:p>
    <w:p w:rsidR="005321F4" w:rsidRPr="00310707" w:rsidRDefault="005321F4" w:rsidP="005321F4">
      <w:pPr>
        <w:numPr>
          <w:ilvl w:val="0"/>
          <w:numId w:val="21"/>
        </w:numPr>
        <w:spacing w:after="0" w:line="240" w:lineRule="auto"/>
        <w:ind w:left="270" w:hanging="270"/>
        <w:jc w:val="both"/>
        <w:rPr>
          <w:rFonts w:ascii="Times New Roman" w:hAnsi="Times New Roman"/>
          <w:sz w:val="23"/>
          <w:szCs w:val="23"/>
          <w:shd w:val="clear" w:color="auto" w:fill="FFFFFF"/>
        </w:rPr>
      </w:pPr>
      <w:r w:rsidRPr="00310707">
        <w:rPr>
          <w:rFonts w:ascii="Times New Roman" w:hAnsi="Times New Roman"/>
          <w:sz w:val="23"/>
          <w:szCs w:val="23"/>
          <w:shd w:val="clear" w:color="auto" w:fill="FFFFFF"/>
        </w:rPr>
        <w:t>Kecepatan, kemudahan dan keterjangkauan</w:t>
      </w:r>
    </w:p>
    <w:p w:rsidR="005321F4" w:rsidRDefault="005321F4" w:rsidP="005321F4">
      <w:pPr>
        <w:spacing w:after="0" w:line="240" w:lineRule="auto"/>
        <w:jc w:val="both"/>
        <w:rPr>
          <w:rFonts w:ascii="Times New Roman" w:hAnsi="Times New Roman"/>
          <w:b/>
          <w:i/>
          <w:sz w:val="23"/>
          <w:szCs w:val="23"/>
          <w:shd w:val="clear" w:color="auto" w:fill="FFFFFF"/>
        </w:rPr>
      </w:pPr>
    </w:p>
    <w:p w:rsidR="005321F4" w:rsidRDefault="005321F4" w:rsidP="005321F4">
      <w:pPr>
        <w:spacing w:after="0" w:line="240" w:lineRule="auto"/>
        <w:jc w:val="both"/>
        <w:rPr>
          <w:rFonts w:ascii="Times New Roman" w:hAnsi="Times New Roman"/>
          <w:b/>
          <w:i/>
          <w:sz w:val="23"/>
          <w:szCs w:val="23"/>
          <w:shd w:val="clear" w:color="auto" w:fill="FFFFFF"/>
        </w:rPr>
      </w:pPr>
      <w:r w:rsidRPr="00310707">
        <w:rPr>
          <w:rFonts w:ascii="Times New Roman" w:hAnsi="Times New Roman"/>
          <w:b/>
          <w:i/>
          <w:sz w:val="23"/>
          <w:szCs w:val="23"/>
          <w:shd w:val="clear" w:color="auto" w:fill="FFFFFF"/>
        </w:rPr>
        <w:t>Kualitas Pelayanan Publik</w:t>
      </w:r>
    </w:p>
    <w:p w:rsidR="005321F4" w:rsidRPr="00BA720A" w:rsidRDefault="005321F4" w:rsidP="00B2288A">
      <w:pPr>
        <w:spacing w:after="0" w:line="240" w:lineRule="auto"/>
        <w:ind w:firstLine="720"/>
        <w:jc w:val="both"/>
        <w:rPr>
          <w:rFonts w:ascii="Times New Roman" w:hAnsi="Times New Roman"/>
          <w:sz w:val="23"/>
          <w:szCs w:val="23"/>
          <w:shd w:val="clear" w:color="auto" w:fill="FFFFFF"/>
        </w:rPr>
      </w:pPr>
      <w:r w:rsidRPr="00BA720A">
        <w:rPr>
          <w:rFonts w:ascii="Times New Roman" w:hAnsi="Times New Roman"/>
          <w:sz w:val="23"/>
          <w:szCs w:val="23"/>
          <w:shd w:val="clear" w:color="auto" w:fill="FFFFFF"/>
        </w:rPr>
        <w:t>Kualitas menurut Tjiptono dalam Pasolong (2010:132), adalah “1) kesesuaian dengan persyaratan/tuntutan, 2) kecocokan pemakaian, 3) perbaikan atau penyempurnaan keberlanjutan, 4) bebas dari kerusakan, 5) pemenuhan kebutuhan pelanggan semenjak awal dan setiap saat, 6) melakukan segala sesuatu secara benar semenjak awal dan setiap saat, 7) sesuatu yang bisa membahagiakan pelanggan.”</w:t>
      </w:r>
    </w:p>
    <w:p w:rsidR="005321F4" w:rsidRPr="00310707" w:rsidRDefault="00CF6D3C" w:rsidP="00B2288A">
      <w:pPr>
        <w:spacing w:after="0" w:line="240" w:lineRule="auto"/>
        <w:ind w:firstLine="720"/>
        <w:jc w:val="both"/>
        <w:rPr>
          <w:rFonts w:ascii="Times New Roman" w:hAnsi="Times New Roman"/>
          <w:sz w:val="23"/>
          <w:szCs w:val="23"/>
          <w:shd w:val="clear" w:color="auto" w:fill="FFFFFF"/>
        </w:rPr>
      </w:pPr>
      <w:proofErr w:type="gramStart"/>
      <w:r>
        <w:rPr>
          <w:rFonts w:ascii="Times New Roman" w:hAnsi="Times New Roman"/>
          <w:sz w:val="23"/>
          <w:szCs w:val="23"/>
          <w:shd w:val="clear" w:color="auto" w:fill="FFFFFF"/>
        </w:rPr>
        <w:t>K</w:t>
      </w:r>
      <w:r w:rsidR="005321F4" w:rsidRPr="00BA720A">
        <w:rPr>
          <w:rFonts w:ascii="Times New Roman" w:hAnsi="Times New Roman"/>
          <w:sz w:val="23"/>
          <w:szCs w:val="23"/>
          <w:shd w:val="clear" w:color="auto" w:fill="FFFFFF"/>
        </w:rPr>
        <w:t>ualitas pelayanan adalah segala bentuk aktifitas yang dilakukan oleh perusahaan atau instansi guna memenuhi harapan pelanggan atau pengguna jasa pelayanan.</w:t>
      </w:r>
      <w:proofErr w:type="gramEnd"/>
      <w:r w:rsidR="005321F4" w:rsidRPr="00BA720A">
        <w:rPr>
          <w:rFonts w:ascii="Times New Roman" w:hAnsi="Times New Roman"/>
          <w:sz w:val="23"/>
          <w:szCs w:val="23"/>
          <w:shd w:val="clear" w:color="auto" w:fill="FFFFFF"/>
        </w:rPr>
        <w:t xml:space="preserve"> Kualitas pelayanan dapat diketahui dengan </w:t>
      </w:r>
      <w:proofErr w:type="gramStart"/>
      <w:r w:rsidR="005321F4" w:rsidRPr="00BA720A">
        <w:rPr>
          <w:rFonts w:ascii="Times New Roman" w:hAnsi="Times New Roman"/>
          <w:sz w:val="23"/>
          <w:szCs w:val="23"/>
          <w:shd w:val="clear" w:color="auto" w:fill="FFFFFF"/>
        </w:rPr>
        <w:t>cara</w:t>
      </w:r>
      <w:proofErr w:type="gramEnd"/>
      <w:r w:rsidR="005321F4" w:rsidRPr="00BA720A">
        <w:rPr>
          <w:rFonts w:ascii="Times New Roman" w:hAnsi="Times New Roman"/>
          <w:sz w:val="23"/>
          <w:szCs w:val="23"/>
          <w:shd w:val="clear" w:color="auto" w:fill="FFFFFF"/>
        </w:rPr>
        <w:t xml:space="preserve"> membandingkan persepsi para pengguna pelayanan atas pelayanan yang diperoleh</w:t>
      </w:r>
      <w:r w:rsidR="005321F4">
        <w:rPr>
          <w:rFonts w:ascii="Times New Roman" w:hAnsi="Times New Roman"/>
          <w:sz w:val="23"/>
          <w:szCs w:val="23"/>
          <w:shd w:val="clear" w:color="auto" w:fill="FFFFFF"/>
        </w:rPr>
        <w:t>.</w:t>
      </w:r>
    </w:p>
    <w:p w:rsidR="005321F4" w:rsidRDefault="005321F4" w:rsidP="005321F4">
      <w:pPr>
        <w:spacing w:after="0" w:line="240" w:lineRule="auto"/>
        <w:jc w:val="both"/>
        <w:rPr>
          <w:rFonts w:ascii="Times New Roman" w:hAnsi="Times New Roman"/>
          <w:b/>
          <w:i/>
          <w:sz w:val="23"/>
          <w:szCs w:val="23"/>
          <w:shd w:val="clear" w:color="auto" w:fill="FFFFFF"/>
        </w:rPr>
      </w:pPr>
    </w:p>
    <w:p w:rsidR="005321F4" w:rsidRPr="00907F71" w:rsidRDefault="005321F4" w:rsidP="005321F4">
      <w:pPr>
        <w:spacing w:after="0" w:line="240" w:lineRule="auto"/>
        <w:jc w:val="both"/>
        <w:rPr>
          <w:rFonts w:ascii="Times New Roman" w:hAnsi="Times New Roman"/>
          <w:b/>
          <w:i/>
          <w:sz w:val="23"/>
          <w:szCs w:val="23"/>
          <w:shd w:val="clear" w:color="auto" w:fill="FFFFFF"/>
        </w:rPr>
      </w:pPr>
      <w:r w:rsidRPr="00BA720A">
        <w:rPr>
          <w:rFonts w:ascii="Times New Roman" w:hAnsi="Times New Roman"/>
          <w:b/>
          <w:i/>
          <w:sz w:val="23"/>
          <w:szCs w:val="23"/>
          <w:shd w:val="clear" w:color="auto" w:fill="FFFFFF"/>
        </w:rPr>
        <w:t>Pelayanan Kesehatan</w:t>
      </w:r>
    </w:p>
    <w:p w:rsidR="005321F4" w:rsidRPr="00907F71" w:rsidRDefault="005321F4" w:rsidP="00B2288A">
      <w:pPr>
        <w:spacing w:after="0" w:line="240" w:lineRule="auto"/>
        <w:ind w:firstLine="720"/>
        <w:jc w:val="both"/>
        <w:rPr>
          <w:rFonts w:ascii="Times New Roman" w:hAnsi="Times New Roman"/>
          <w:sz w:val="23"/>
          <w:szCs w:val="23"/>
          <w:shd w:val="clear" w:color="auto" w:fill="FFFFFF"/>
        </w:rPr>
      </w:pPr>
      <w:r w:rsidRPr="00BA720A">
        <w:rPr>
          <w:rFonts w:ascii="Times New Roman" w:hAnsi="Times New Roman"/>
          <w:sz w:val="23"/>
          <w:szCs w:val="23"/>
          <w:shd w:val="clear" w:color="auto" w:fill="FFFFFF"/>
        </w:rPr>
        <w:t>Pengertian pelayanan kesehatan menurut pendapat Levey dan Loomba dalam Azwar (1996:42) yang dimaksud pelayanan kesehatan ialah setiap upaya yang diselenggrakan sendiri atau secara bersama-sama dalam suatu organisasi untuk memelihara dan meningkatkan kesehatan, mencegah dan menyembuhkan penyakit serta memulihkan kesehatan perseorangan, keluarga, kelompok dan ataupun masyarakat.</w:t>
      </w:r>
      <w:r w:rsidRPr="00907F71">
        <w:rPr>
          <w:rFonts w:ascii="Times New Roman" w:hAnsi="Times New Roman"/>
          <w:sz w:val="23"/>
          <w:szCs w:val="23"/>
          <w:shd w:val="clear" w:color="auto" w:fill="FFFFFF"/>
        </w:rPr>
        <w:t xml:space="preserve"> </w:t>
      </w:r>
    </w:p>
    <w:p w:rsidR="005321F4" w:rsidRDefault="005321F4" w:rsidP="005321F4">
      <w:pPr>
        <w:spacing w:after="0" w:line="240" w:lineRule="auto"/>
        <w:jc w:val="both"/>
        <w:rPr>
          <w:rFonts w:ascii="Times New Roman" w:hAnsi="Times New Roman"/>
          <w:b/>
          <w:i/>
          <w:sz w:val="23"/>
          <w:szCs w:val="23"/>
          <w:shd w:val="clear" w:color="auto" w:fill="FFFFFF"/>
        </w:rPr>
      </w:pPr>
    </w:p>
    <w:p w:rsidR="005321F4" w:rsidRDefault="005321F4" w:rsidP="005321F4">
      <w:pPr>
        <w:spacing w:after="0" w:line="240" w:lineRule="auto"/>
        <w:jc w:val="both"/>
        <w:rPr>
          <w:rFonts w:ascii="Times New Roman" w:hAnsi="Times New Roman"/>
          <w:b/>
          <w:i/>
          <w:sz w:val="23"/>
          <w:szCs w:val="23"/>
          <w:shd w:val="clear" w:color="auto" w:fill="FFFFFF"/>
        </w:rPr>
      </w:pPr>
      <w:r w:rsidRPr="00BA720A">
        <w:rPr>
          <w:rFonts w:ascii="Times New Roman" w:hAnsi="Times New Roman"/>
          <w:b/>
          <w:i/>
          <w:sz w:val="23"/>
          <w:szCs w:val="23"/>
          <w:shd w:val="clear" w:color="auto" w:fill="FFFFFF"/>
        </w:rPr>
        <w:t xml:space="preserve">Puskesmas </w:t>
      </w:r>
    </w:p>
    <w:p w:rsidR="005321F4" w:rsidRDefault="005321F4" w:rsidP="00B2288A">
      <w:pPr>
        <w:spacing w:after="0" w:line="240" w:lineRule="auto"/>
        <w:ind w:firstLine="720"/>
        <w:jc w:val="both"/>
        <w:rPr>
          <w:rFonts w:ascii="Times New Roman" w:hAnsi="Times New Roman"/>
          <w:sz w:val="23"/>
          <w:szCs w:val="23"/>
          <w:shd w:val="clear" w:color="auto" w:fill="FFFFFF"/>
        </w:rPr>
      </w:pPr>
      <w:r w:rsidRPr="003E7071">
        <w:rPr>
          <w:rFonts w:ascii="Times New Roman" w:hAnsi="Times New Roman"/>
          <w:sz w:val="23"/>
          <w:szCs w:val="23"/>
          <w:shd w:val="clear" w:color="auto" w:fill="FFFFFF"/>
        </w:rPr>
        <w:t xml:space="preserve">Menurut Trihono (2005:8) Puskesmas adalah unit pelaksana teknis </w:t>
      </w:r>
      <w:proofErr w:type="gramStart"/>
      <w:r w:rsidRPr="003E7071">
        <w:rPr>
          <w:rFonts w:ascii="Times New Roman" w:hAnsi="Times New Roman"/>
          <w:sz w:val="23"/>
          <w:szCs w:val="23"/>
          <w:shd w:val="clear" w:color="auto" w:fill="FFFFFF"/>
        </w:rPr>
        <w:t>dinas</w:t>
      </w:r>
      <w:proofErr w:type="gramEnd"/>
      <w:r w:rsidRPr="003E7071">
        <w:rPr>
          <w:rFonts w:ascii="Times New Roman" w:hAnsi="Times New Roman"/>
          <w:sz w:val="23"/>
          <w:szCs w:val="23"/>
          <w:shd w:val="clear" w:color="auto" w:fill="FFFFFF"/>
        </w:rPr>
        <w:t xml:space="preserve"> kesehatan kabupaten/kota yang bertanggungjawab menyelenggarakan pembangunan kesehatan di suatu wilayah kerja. Sedangkan Azwar (1996:125) mengatakan bahwa Puskesmas ialah suatu unit pelaksana fungsional yang berfungsi sebagai pusat pembangunan kesehatan, pusat pembinaan peran serta masyarakat dalam bidang kesehatan serta pusat pelayanan kesehatan tingkat pertama yang menyelenggarakan kegiatannya secara menyeluruh, terpadu dan </w:t>
      </w:r>
      <w:r w:rsidRPr="003E7071">
        <w:rPr>
          <w:rFonts w:ascii="Times New Roman" w:hAnsi="Times New Roman"/>
          <w:sz w:val="23"/>
          <w:szCs w:val="23"/>
          <w:shd w:val="clear" w:color="auto" w:fill="FFFFFF"/>
        </w:rPr>
        <w:lastRenderedPageBreak/>
        <w:t>berkesinambungan pada suatu masyarakat yang bertempat tinggal dalam suatu wilayah tertentu</w:t>
      </w:r>
      <w:r w:rsidRPr="00907F71">
        <w:rPr>
          <w:rFonts w:ascii="Times New Roman" w:hAnsi="Times New Roman"/>
          <w:sz w:val="23"/>
          <w:szCs w:val="23"/>
          <w:shd w:val="clear" w:color="auto" w:fill="FFFFFF"/>
        </w:rPr>
        <w:t>.</w:t>
      </w:r>
    </w:p>
    <w:p w:rsidR="005321F4" w:rsidRDefault="005321F4" w:rsidP="005321F4">
      <w:pPr>
        <w:spacing w:after="0" w:line="240" w:lineRule="auto"/>
        <w:jc w:val="both"/>
        <w:rPr>
          <w:rFonts w:ascii="Times New Roman" w:hAnsi="Times New Roman"/>
          <w:b/>
          <w:i/>
          <w:sz w:val="23"/>
          <w:szCs w:val="23"/>
          <w:shd w:val="clear" w:color="auto" w:fill="FFFFFF"/>
        </w:rPr>
      </w:pPr>
    </w:p>
    <w:p w:rsidR="00CF6D3C" w:rsidRPr="005E1095" w:rsidRDefault="00CF6D3C" w:rsidP="00CF6D3C">
      <w:pPr>
        <w:spacing w:after="0" w:line="240" w:lineRule="auto"/>
        <w:jc w:val="both"/>
        <w:rPr>
          <w:rFonts w:ascii="Times New Roman" w:hAnsi="Times New Roman"/>
          <w:b/>
          <w:i/>
          <w:sz w:val="23"/>
          <w:szCs w:val="23"/>
          <w:shd w:val="clear" w:color="auto" w:fill="FFFFFF"/>
        </w:rPr>
      </w:pPr>
      <w:r w:rsidRPr="005E1095">
        <w:rPr>
          <w:rFonts w:ascii="Times New Roman" w:hAnsi="Times New Roman"/>
          <w:b/>
          <w:i/>
          <w:sz w:val="23"/>
          <w:szCs w:val="23"/>
          <w:shd w:val="clear" w:color="auto" w:fill="FFFFFF"/>
        </w:rPr>
        <w:t>Upaya Peningkatan Kualitas pelayanan</w:t>
      </w:r>
    </w:p>
    <w:p w:rsidR="00CF6D3C" w:rsidRPr="005E1095" w:rsidRDefault="00CF6D3C" w:rsidP="00B2288A">
      <w:pPr>
        <w:spacing w:after="0" w:line="240" w:lineRule="auto"/>
        <w:ind w:firstLine="720"/>
        <w:jc w:val="both"/>
        <w:rPr>
          <w:rFonts w:ascii="Times New Roman" w:hAnsi="Times New Roman"/>
          <w:sz w:val="23"/>
          <w:szCs w:val="23"/>
          <w:shd w:val="clear" w:color="auto" w:fill="FFFFFF"/>
        </w:rPr>
      </w:pPr>
      <w:r w:rsidRPr="005E1095">
        <w:rPr>
          <w:rFonts w:ascii="Times New Roman" w:hAnsi="Times New Roman"/>
          <w:sz w:val="23"/>
          <w:szCs w:val="23"/>
          <w:shd w:val="clear" w:color="auto" w:fill="FFFFFF"/>
        </w:rPr>
        <w:t xml:space="preserve">Upaya peningkatan kualitas pelayanan dapat dilakukan dengan </w:t>
      </w:r>
      <w:proofErr w:type="gramStart"/>
      <w:r w:rsidRPr="005E1095">
        <w:rPr>
          <w:rFonts w:ascii="Times New Roman" w:hAnsi="Times New Roman"/>
          <w:sz w:val="23"/>
          <w:szCs w:val="23"/>
          <w:shd w:val="clear" w:color="auto" w:fill="FFFFFF"/>
        </w:rPr>
        <w:t>cara</w:t>
      </w:r>
      <w:proofErr w:type="gramEnd"/>
      <w:r w:rsidRPr="005E1095">
        <w:rPr>
          <w:rFonts w:ascii="Times New Roman" w:hAnsi="Times New Roman"/>
          <w:sz w:val="23"/>
          <w:szCs w:val="23"/>
          <w:shd w:val="clear" w:color="auto" w:fill="FFFFFF"/>
        </w:rPr>
        <w:t xml:space="preserve"> memperbaiki manajemen pelayanan yang diberikan yakni, upaya meminimalisir kesenjangan antara tingkat layanan yang ada dengan harapan dan keinginan masyarakat pengguna jasa. Upaya tersebut dapat dengan </w:t>
      </w:r>
      <w:proofErr w:type="gramStart"/>
      <w:r w:rsidRPr="005E1095">
        <w:rPr>
          <w:rFonts w:ascii="Times New Roman" w:hAnsi="Times New Roman"/>
          <w:sz w:val="23"/>
          <w:szCs w:val="23"/>
          <w:shd w:val="clear" w:color="auto" w:fill="FFFFFF"/>
        </w:rPr>
        <w:t>cara</w:t>
      </w:r>
      <w:proofErr w:type="gramEnd"/>
      <w:r w:rsidRPr="005E1095">
        <w:rPr>
          <w:rFonts w:ascii="Times New Roman" w:hAnsi="Times New Roman"/>
          <w:sz w:val="23"/>
          <w:szCs w:val="23"/>
          <w:shd w:val="clear" w:color="auto" w:fill="FFFFFF"/>
        </w:rPr>
        <w:t xml:space="preserve"> memperbaiki kualitas pelayanan secara terus menerus melalui evaluasi dan penilaian pelayanan yang telah diberikan</w:t>
      </w:r>
      <w:r>
        <w:rPr>
          <w:rFonts w:ascii="Times New Roman" w:hAnsi="Times New Roman"/>
          <w:sz w:val="23"/>
          <w:szCs w:val="23"/>
          <w:shd w:val="clear" w:color="auto" w:fill="FFFFFF"/>
        </w:rPr>
        <w:t>.</w:t>
      </w:r>
    </w:p>
    <w:p w:rsidR="00CF6D3C" w:rsidRDefault="00CF6D3C" w:rsidP="00CF6D3C">
      <w:pPr>
        <w:spacing w:after="0" w:line="240" w:lineRule="auto"/>
        <w:jc w:val="both"/>
        <w:rPr>
          <w:rFonts w:ascii="Times New Roman" w:hAnsi="Times New Roman"/>
          <w:b/>
          <w:sz w:val="23"/>
          <w:szCs w:val="23"/>
          <w:shd w:val="clear" w:color="auto" w:fill="FFFFFF"/>
        </w:rPr>
      </w:pPr>
    </w:p>
    <w:p w:rsidR="00CF6D3C" w:rsidRPr="00832876" w:rsidRDefault="00CF6D3C" w:rsidP="00CF6D3C">
      <w:pPr>
        <w:spacing w:after="0" w:line="240" w:lineRule="auto"/>
        <w:jc w:val="both"/>
        <w:rPr>
          <w:rFonts w:ascii="Times New Roman" w:hAnsi="Times New Roman"/>
          <w:b/>
          <w:i/>
          <w:sz w:val="23"/>
          <w:szCs w:val="23"/>
          <w:shd w:val="clear" w:color="auto" w:fill="FFFFFF"/>
        </w:rPr>
      </w:pPr>
      <w:r w:rsidRPr="00832876">
        <w:rPr>
          <w:rFonts w:ascii="Times New Roman" w:hAnsi="Times New Roman"/>
          <w:b/>
          <w:i/>
          <w:sz w:val="23"/>
          <w:szCs w:val="23"/>
          <w:shd w:val="clear" w:color="auto" w:fill="FFFFFF"/>
        </w:rPr>
        <w:t>Definisi Konsepsional</w:t>
      </w:r>
    </w:p>
    <w:p w:rsidR="00CF6D3C" w:rsidRPr="005E1095" w:rsidRDefault="00CF6D3C" w:rsidP="00B2288A">
      <w:pPr>
        <w:spacing w:after="0" w:line="240" w:lineRule="auto"/>
        <w:ind w:firstLine="720"/>
        <w:jc w:val="both"/>
        <w:rPr>
          <w:rFonts w:ascii="Times New Roman" w:hAnsi="Times New Roman"/>
          <w:sz w:val="23"/>
          <w:szCs w:val="23"/>
        </w:rPr>
      </w:pPr>
      <w:proofErr w:type="gramStart"/>
      <w:r w:rsidRPr="005E1095">
        <w:rPr>
          <w:rFonts w:ascii="Times New Roman" w:hAnsi="Times New Roman"/>
          <w:sz w:val="23"/>
          <w:szCs w:val="23"/>
        </w:rPr>
        <w:t>Berdasarkan berbagai kutipan teori-teori yang ada kemudian penulis menyimpulkannya, maka definisi konsepsional dari “Upaya Peningkatan Kualitas Pelayanan Kesehatan adalah suatu rangkaian kegiatan yang dilakukan guna mengatasi keluhan pasien sehingga dapat memenuhi harapan, dan kepuasan pasien terhadap pelayanan kesehatan yang diberikan oleh penyelenggara pelayanan khususnya pada Puskesmas Sidomulyo Kecamatan Samarinda Ilir Kota Samarinda”.</w:t>
      </w:r>
      <w:proofErr w:type="gramEnd"/>
    </w:p>
    <w:p w:rsidR="005321F4" w:rsidRPr="002566AC" w:rsidRDefault="005321F4" w:rsidP="005321F4">
      <w:pPr>
        <w:spacing w:after="0" w:line="240" w:lineRule="auto"/>
        <w:jc w:val="both"/>
        <w:rPr>
          <w:rFonts w:ascii="Times New Roman" w:hAnsi="Times New Roman"/>
          <w:b/>
          <w:bCs/>
          <w:iCs/>
          <w:color w:val="000000"/>
          <w:szCs w:val="23"/>
        </w:rPr>
      </w:pPr>
    </w:p>
    <w:p w:rsidR="00CF6D3C" w:rsidRPr="00907F71" w:rsidRDefault="00CF6D3C" w:rsidP="00CF6D3C">
      <w:pPr>
        <w:spacing w:after="0" w:line="240" w:lineRule="auto"/>
        <w:rPr>
          <w:rFonts w:ascii="Times New Roman" w:hAnsi="Times New Roman"/>
          <w:sz w:val="23"/>
          <w:szCs w:val="23"/>
        </w:rPr>
      </w:pPr>
      <w:r w:rsidRPr="00907F71">
        <w:rPr>
          <w:rFonts w:ascii="Times New Roman" w:hAnsi="Times New Roman"/>
          <w:b/>
          <w:sz w:val="23"/>
          <w:szCs w:val="23"/>
        </w:rPr>
        <w:t>METODE PENELITIAN</w:t>
      </w:r>
    </w:p>
    <w:p w:rsidR="00CF6D3C" w:rsidRPr="00907F71" w:rsidRDefault="00CF6D3C" w:rsidP="00CF6D3C">
      <w:pPr>
        <w:pStyle w:val="BodyTextIndent2"/>
        <w:ind w:firstLine="0"/>
        <w:contextualSpacing/>
        <w:rPr>
          <w:b/>
          <w:i/>
          <w:sz w:val="23"/>
          <w:szCs w:val="23"/>
          <w:lang w:val="id-ID"/>
        </w:rPr>
      </w:pPr>
      <w:r w:rsidRPr="00907F71">
        <w:rPr>
          <w:b/>
          <w:i/>
          <w:sz w:val="23"/>
          <w:szCs w:val="23"/>
        </w:rPr>
        <w:t>Jenis Penelitian</w:t>
      </w:r>
    </w:p>
    <w:p w:rsidR="00CF6D3C" w:rsidRPr="00907F71" w:rsidRDefault="00CF6D3C" w:rsidP="00B2288A">
      <w:pPr>
        <w:pStyle w:val="BodyTextIndent2"/>
        <w:contextualSpacing/>
        <w:rPr>
          <w:b/>
          <w:i/>
          <w:sz w:val="23"/>
          <w:szCs w:val="23"/>
        </w:rPr>
      </w:pPr>
      <w:r w:rsidRPr="00907F71">
        <w:rPr>
          <w:sz w:val="23"/>
          <w:szCs w:val="23"/>
        </w:rPr>
        <w:t xml:space="preserve">Jenis penelitian in adalah Penelitian Deskriptif, yaitu suatu penelitian yang berusaha mendeskriptifkan suatu peristiwa/fenomena secara sistematis sesuai dengan </w:t>
      </w:r>
      <w:proofErr w:type="gramStart"/>
      <w:r w:rsidRPr="00907F71">
        <w:rPr>
          <w:sz w:val="23"/>
          <w:szCs w:val="23"/>
        </w:rPr>
        <w:t>apa</w:t>
      </w:r>
      <w:proofErr w:type="gramEnd"/>
      <w:r w:rsidRPr="00907F71">
        <w:rPr>
          <w:sz w:val="23"/>
          <w:szCs w:val="23"/>
        </w:rPr>
        <w:t xml:space="preserve"> adanya.</w:t>
      </w:r>
    </w:p>
    <w:p w:rsidR="00CF6D3C" w:rsidRDefault="00CF6D3C" w:rsidP="00CF6D3C">
      <w:pPr>
        <w:widowControl w:val="0"/>
        <w:tabs>
          <w:tab w:val="left" w:pos="6533"/>
        </w:tabs>
        <w:spacing w:after="0" w:line="240" w:lineRule="auto"/>
        <w:jc w:val="both"/>
        <w:rPr>
          <w:rFonts w:ascii="Times New Roman" w:hAnsi="Times New Roman"/>
          <w:b/>
          <w:i/>
          <w:sz w:val="23"/>
          <w:szCs w:val="23"/>
        </w:rPr>
      </w:pPr>
    </w:p>
    <w:p w:rsidR="00CF6D3C" w:rsidRPr="00907F71" w:rsidRDefault="00CF6D3C" w:rsidP="00CF6D3C">
      <w:pPr>
        <w:widowControl w:val="0"/>
        <w:tabs>
          <w:tab w:val="left" w:pos="6533"/>
        </w:tabs>
        <w:spacing w:after="0" w:line="240" w:lineRule="auto"/>
        <w:jc w:val="both"/>
        <w:rPr>
          <w:rFonts w:ascii="Times New Roman" w:hAnsi="Times New Roman"/>
          <w:b/>
          <w:i/>
          <w:sz w:val="23"/>
          <w:szCs w:val="23"/>
        </w:rPr>
      </w:pPr>
      <w:r w:rsidRPr="00907F71">
        <w:rPr>
          <w:rFonts w:ascii="Times New Roman" w:hAnsi="Times New Roman"/>
          <w:b/>
          <w:i/>
          <w:sz w:val="23"/>
          <w:szCs w:val="23"/>
        </w:rPr>
        <w:t>Fokus Penelitian</w:t>
      </w:r>
    </w:p>
    <w:p w:rsidR="00CF6D3C" w:rsidRPr="00907F71" w:rsidRDefault="00CF6D3C" w:rsidP="00CF6D3C">
      <w:pPr>
        <w:widowControl w:val="0"/>
        <w:numPr>
          <w:ilvl w:val="0"/>
          <w:numId w:val="22"/>
        </w:numPr>
        <w:spacing w:after="0" w:line="240" w:lineRule="auto"/>
        <w:ind w:left="270" w:hanging="270"/>
        <w:jc w:val="both"/>
        <w:rPr>
          <w:rFonts w:ascii="Times New Roman" w:hAnsi="Times New Roman"/>
          <w:sz w:val="23"/>
          <w:szCs w:val="23"/>
        </w:rPr>
      </w:pPr>
      <w:r>
        <w:rPr>
          <w:rFonts w:ascii="Times New Roman" w:hAnsi="Times New Roman"/>
          <w:sz w:val="23"/>
          <w:szCs w:val="23"/>
        </w:rPr>
        <w:t>Upaya Peningkatan Kualitas Pelayanan Kesehatan pada Puskesmas Sidomulyo Kecamatan Samarinda Ilir Kota Samarinda yaitu</w:t>
      </w:r>
      <w:r w:rsidRPr="00907F71">
        <w:rPr>
          <w:rFonts w:ascii="Times New Roman" w:hAnsi="Times New Roman"/>
          <w:sz w:val="23"/>
          <w:szCs w:val="23"/>
        </w:rPr>
        <w:t xml:space="preserve"> :</w:t>
      </w:r>
    </w:p>
    <w:p w:rsidR="00CF6D3C" w:rsidRDefault="00CF6D3C" w:rsidP="00CF6D3C">
      <w:pPr>
        <w:widowControl w:val="0"/>
        <w:numPr>
          <w:ilvl w:val="0"/>
          <w:numId w:val="23"/>
        </w:numPr>
        <w:spacing w:after="0" w:line="240" w:lineRule="auto"/>
        <w:ind w:left="540" w:hanging="270"/>
        <w:jc w:val="both"/>
        <w:rPr>
          <w:rFonts w:ascii="Times New Roman" w:hAnsi="Times New Roman"/>
          <w:sz w:val="23"/>
          <w:szCs w:val="23"/>
        </w:rPr>
      </w:pPr>
      <w:r w:rsidRPr="00463265">
        <w:rPr>
          <w:rFonts w:ascii="Times New Roman" w:hAnsi="Times New Roman"/>
          <w:i/>
          <w:sz w:val="23"/>
          <w:szCs w:val="23"/>
        </w:rPr>
        <w:t>Exceed Expectations</w:t>
      </w:r>
      <w:r w:rsidRPr="00463265">
        <w:rPr>
          <w:rFonts w:ascii="Times New Roman" w:hAnsi="Times New Roman"/>
          <w:sz w:val="23"/>
          <w:szCs w:val="23"/>
        </w:rPr>
        <w:t xml:space="preserve"> (Memenuhi harapan) yaitu upaya petugas Puskesmas memahami keinginan dan kebutuhan pasien demi memaksimalkan kepuasan pasien pengguna jasa layanan kesehatan</w:t>
      </w:r>
      <w:r>
        <w:rPr>
          <w:rFonts w:ascii="Times New Roman" w:hAnsi="Times New Roman"/>
          <w:sz w:val="23"/>
          <w:szCs w:val="23"/>
        </w:rPr>
        <w:t>.</w:t>
      </w:r>
    </w:p>
    <w:p w:rsidR="00CF6D3C" w:rsidRDefault="00CF6D3C" w:rsidP="00CF6D3C">
      <w:pPr>
        <w:widowControl w:val="0"/>
        <w:numPr>
          <w:ilvl w:val="0"/>
          <w:numId w:val="23"/>
        </w:numPr>
        <w:spacing w:after="0" w:line="240" w:lineRule="auto"/>
        <w:ind w:left="540" w:hanging="270"/>
        <w:jc w:val="both"/>
        <w:rPr>
          <w:rFonts w:ascii="Times New Roman" w:hAnsi="Times New Roman"/>
          <w:sz w:val="23"/>
          <w:szCs w:val="23"/>
        </w:rPr>
      </w:pPr>
      <w:r w:rsidRPr="00463265">
        <w:rPr>
          <w:rFonts w:ascii="Times New Roman" w:hAnsi="Times New Roman"/>
          <w:i/>
          <w:sz w:val="23"/>
          <w:szCs w:val="23"/>
        </w:rPr>
        <w:t xml:space="preserve">Recovery </w:t>
      </w:r>
      <w:r w:rsidRPr="00463265">
        <w:rPr>
          <w:rFonts w:ascii="Times New Roman" w:hAnsi="Times New Roman"/>
          <w:sz w:val="23"/>
          <w:szCs w:val="23"/>
        </w:rPr>
        <w:t>(Pemulihan) yaitu upaya petugas Puskesmas mengumpulkan informasi keinginan pasien dan mengatasi keluhan pasien dengan kompetensi yang dimiliki</w:t>
      </w:r>
      <w:r>
        <w:rPr>
          <w:rFonts w:ascii="Times New Roman" w:hAnsi="Times New Roman"/>
          <w:sz w:val="23"/>
          <w:szCs w:val="23"/>
        </w:rPr>
        <w:t>.</w:t>
      </w:r>
    </w:p>
    <w:p w:rsidR="00CF6D3C" w:rsidRDefault="00CF6D3C" w:rsidP="00CF6D3C">
      <w:pPr>
        <w:widowControl w:val="0"/>
        <w:numPr>
          <w:ilvl w:val="0"/>
          <w:numId w:val="23"/>
        </w:numPr>
        <w:spacing w:after="0" w:line="240" w:lineRule="auto"/>
        <w:ind w:left="540" w:hanging="270"/>
        <w:jc w:val="both"/>
        <w:rPr>
          <w:rFonts w:ascii="Times New Roman" w:hAnsi="Times New Roman"/>
          <w:sz w:val="23"/>
          <w:szCs w:val="23"/>
        </w:rPr>
      </w:pPr>
      <w:r w:rsidRPr="00463265">
        <w:rPr>
          <w:rFonts w:ascii="Times New Roman" w:hAnsi="Times New Roman"/>
          <w:i/>
          <w:sz w:val="23"/>
          <w:szCs w:val="23"/>
        </w:rPr>
        <w:t>Improve</w:t>
      </w:r>
      <w:r w:rsidRPr="00463265">
        <w:rPr>
          <w:rFonts w:ascii="Times New Roman" w:hAnsi="Times New Roman"/>
          <w:sz w:val="23"/>
          <w:szCs w:val="23"/>
        </w:rPr>
        <w:t xml:space="preserve"> (Perbaikan) yaitu upaya petugas Puskesmas melakukan evaluasi dan perbaikan secara terus menerus terhadap pelayanan yang dilakukan serta menciptakan lingkungan yang ramah dan </w:t>
      </w:r>
      <w:r>
        <w:rPr>
          <w:rFonts w:ascii="Times New Roman" w:hAnsi="Times New Roman"/>
          <w:sz w:val="23"/>
          <w:szCs w:val="23"/>
        </w:rPr>
        <w:t>responsive.</w:t>
      </w:r>
    </w:p>
    <w:p w:rsidR="00CF6D3C" w:rsidRPr="00907F71" w:rsidRDefault="00CF6D3C" w:rsidP="00CF6D3C">
      <w:pPr>
        <w:widowControl w:val="0"/>
        <w:numPr>
          <w:ilvl w:val="0"/>
          <w:numId w:val="23"/>
        </w:numPr>
        <w:spacing w:after="0" w:line="240" w:lineRule="auto"/>
        <w:ind w:left="540" w:hanging="270"/>
        <w:jc w:val="both"/>
        <w:rPr>
          <w:rFonts w:ascii="Times New Roman" w:hAnsi="Times New Roman"/>
          <w:sz w:val="23"/>
          <w:szCs w:val="23"/>
        </w:rPr>
      </w:pPr>
      <w:r w:rsidRPr="00463265">
        <w:rPr>
          <w:rFonts w:ascii="Times New Roman" w:hAnsi="Times New Roman"/>
          <w:sz w:val="23"/>
          <w:szCs w:val="23"/>
        </w:rPr>
        <w:t xml:space="preserve"> </w:t>
      </w:r>
      <w:r w:rsidRPr="00463265">
        <w:rPr>
          <w:rFonts w:ascii="Times New Roman" w:hAnsi="Times New Roman"/>
          <w:i/>
          <w:sz w:val="23"/>
          <w:szCs w:val="23"/>
        </w:rPr>
        <w:t xml:space="preserve">Care </w:t>
      </w:r>
      <w:r w:rsidRPr="00463265">
        <w:rPr>
          <w:rFonts w:ascii="Times New Roman" w:hAnsi="Times New Roman"/>
          <w:sz w:val="23"/>
          <w:szCs w:val="23"/>
        </w:rPr>
        <w:t>(Perhatian) yaitu petugas Puskesmas berupaya memberikan perhatian secara tidak diskriminasi, menyusun sistem pelayanan yang mampu memuaskan pasien, menjaga kualitas pelayanan, dan menerapkan standar oprasional yang berlaku</w:t>
      </w:r>
      <w:r>
        <w:rPr>
          <w:rFonts w:ascii="Times New Roman" w:hAnsi="Times New Roman"/>
          <w:sz w:val="23"/>
          <w:szCs w:val="23"/>
        </w:rPr>
        <w:t>.</w:t>
      </w:r>
    </w:p>
    <w:p w:rsidR="00CF6D3C" w:rsidRPr="00907F71" w:rsidRDefault="00CF6D3C" w:rsidP="00CF6D3C">
      <w:pPr>
        <w:widowControl w:val="0"/>
        <w:numPr>
          <w:ilvl w:val="0"/>
          <w:numId w:val="22"/>
        </w:numPr>
        <w:spacing w:after="0" w:line="240" w:lineRule="auto"/>
        <w:ind w:left="270" w:hanging="270"/>
        <w:jc w:val="both"/>
        <w:rPr>
          <w:rFonts w:ascii="Times New Roman" w:hAnsi="Times New Roman"/>
          <w:sz w:val="23"/>
          <w:szCs w:val="23"/>
        </w:rPr>
      </w:pPr>
      <w:r w:rsidRPr="00A513FC">
        <w:rPr>
          <w:rFonts w:ascii="Times New Roman" w:hAnsi="Times New Roman"/>
          <w:sz w:val="23"/>
          <w:szCs w:val="23"/>
        </w:rPr>
        <w:t xml:space="preserve">Faktor pendukung dan faktor penghambat dalam upaya peningkatan kualitas </w:t>
      </w:r>
      <w:r w:rsidRPr="00A513FC">
        <w:rPr>
          <w:rFonts w:ascii="Times New Roman" w:hAnsi="Times New Roman"/>
          <w:sz w:val="23"/>
          <w:szCs w:val="23"/>
        </w:rPr>
        <w:lastRenderedPageBreak/>
        <w:t>pelayanan kesehatan Puskesmas Sidomulyo Kecamatan Samarinda Ilir Kota Samarinda</w:t>
      </w:r>
      <w:r w:rsidRPr="00907F71">
        <w:rPr>
          <w:rFonts w:ascii="Times New Roman" w:hAnsi="Times New Roman"/>
          <w:sz w:val="23"/>
          <w:szCs w:val="23"/>
        </w:rPr>
        <w:t>.</w:t>
      </w:r>
    </w:p>
    <w:p w:rsidR="00CF6D3C" w:rsidRDefault="00CF6D3C" w:rsidP="00CF6D3C">
      <w:pPr>
        <w:spacing w:after="0" w:line="240" w:lineRule="auto"/>
        <w:jc w:val="both"/>
        <w:rPr>
          <w:rFonts w:ascii="Times New Roman" w:hAnsi="Times New Roman"/>
          <w:b/>
          <w:i/>
          <w:sz w:val="23"/>
          <w:szCs w:val="23"/>
        </w:rPr>
      </w:pPr>
    </w:p>
    <w:p w:rsidR="00CF6D3C" w:rsidRPr="00907F71" w:rsidRDefault="00CF6D3C" w:rsidP="00CF6D3C">
      <w:pPr>
        <w:spacing w:after="0" w:line="240" w:lineRule="auto"/>
        <w:jc w:val="both"/>
        <w:rPr>
          <w:rFonts w:ascii="Times New Roman" w:hAnsi="Times New Roman"/>
          <w:b/>
          <w:i/>
          <w:sz w:val="23"/>
          <w:szCs w:val="23"/>
        </w:rPr>
      </w:pPr>
      <w:r w:rsidRPr="00907F71">
        <w:rPr>
          <w:rFonts w:ascii="Times New Roman" w:hAnsi="Times New Roman"/>
          <w:b/>
          <w:i/>
          <w:sz w:val="23"/>
          <w:szCs w:val="23"/>
        </w:rPr>
        <w:t>Sumber Data</w:t>
      </w:r>
    </w:p>
    <w:p w:rsidR="00CF6D3C" w:rsidRPr="00907F71" w:rsidRDefault="00CF6D3C" w:rsidP="00B2288A">
      <w:pPr>
        <w:spacing w:after="0" w:line="240" w:lineRule="auto"/>
        <w:ind w:firstLine="720"/>
        <w:jc w:val="both"/>
        <w:rPr>
          <w:rFonts w:ascii="Times New Roman" w:hAnsi="Times New Roman"/>
          <w:sz w:val="23"/>
          <w:szCs w:val="23"/>
        </w:rPr>
      </w:pPr>
      <w:r w:rsidRPr="00907F71">
        <w:rPr>
          <w:rFonts w:ascii="Times New Roman" w:hAnsi="Times New Roman"/>
          <w:sz w:val="23"/>
          <w:szCs w:val="23"/>
        </w:rPr>
        <w:t xml:space="preserve">Dalam penelitian ini untuk memperoleh informasi atau data-data yang dianggap perlu dan mendukung, maka </w:t>
      </w:r>
      <w:proofErr w:type="gramStart"/>
      <w:r w:rsidRPr="00907F71">
        <w:rPr>
          <w:rFonts w:ascii="Times New Roman" w:hAnsi="Times New Roman"/>
          <w:sz w:val="23"/>
          <w:szCs w:val="23"/>
        </w:rPr>
        <w:t>akan</w:t>
      </w:r>
      <w:proofErr w:type="gramEnd"/>
      <w:r w:rsidRPr="00907F71">
        <w:rPr>
          <w:rFonts w:ascii="Times New Roman" w:hAnsi="Times New Roman"/>
          <w:sz w:val="23"/>
          <w:szCs w:val="23"/>
        </w:rPr>
        <w:t xml:space="preserve"> dibutuhkan informasi yang ditentukan menggunakan teknik </w:t>
      </w:r>
      <w:r w:rsidRPr="00907F71">
        <w:rPr>
          <w:rFonts w:ascii="Times New Roman" w:hAnsi="Times New Roman"/>
          <w:i/>
          <w:sz w:val="23"/>
          <w:szCs w:val="23"/>
        </w:rPr>
        <w:t xml:space="preserve">Purposive Sampling </w:t>
      </w:r>
      <w:r w:rsidRPr="00907F71">
        <w:rPr>
          <w:rFonts w:ascii="Times New Roman" w:hAnsi="Times New Roman"/>
          <w:sz w:val="23"/>
          <w:szCs w:val="23"/>
        </w:rPr>
        <w:t xml:space="preserve">dan </w:t>
      </w:r>
      <w:r>
        <w:rPr>
          <w:rFonts w:ascii="Times New Roman" w:hAnsi="Times New Roman"/>
          <w:i/>
          <w:sz w:val="23"/>
          <w:szCs w:val="23"/>
        </w:rPr>
        <w:t>Accidental Sampling</w:t>
      </w:r>
      <w:r w:rsidRPr="00907F71">
        <w:rPr>
          <w:rFonts w:ascii="Times New Roman" w:hAnsi="Times New Roman"/>
          <w:sz w:val="23"/>
          <w:szCs w:val="23"/>
        </w:rPr>
        <w:t xml:space="preserve">. </w:t>
      </w:r>
      <w:proofErr w:type="gramStart"/>
      <w:r w:rsidRPr="00907F71">
        <w:rPr>
          <w:rFonts w:ascii="Times New Roman" w:hAnsi="Times New Roman"/>
          <w:sz w:val="23"/>
          <w:szCs w:val="23"/>
        </w:rPr>
        <w:t xml:space="preserve">Adapun yang menjadi key-informan adalah </w:t>
      </w:r>
      <w:r>
        <w:rPr>
          <w:rFonts w:ascii="Times New Roman" w:hAnsi="Times New Roman"/>
          <w:sz w:val="23"/>
          <w:szCs w:val="23"/>
        </w:rPr>
        <w:t>Kepala Puskesmas Sidomulyo</w:t>
      </w:r>
      <w:r w:rsidRPr="00907F71">
        <w:rPr>
          <w:rFonts w:ascii="Times New Roman" w:hAnsi="Times New Roman"/>
          <w:sz w:val="23"/>
          <w:szCs w:val="23"/>
        </w:rPr>
        <w:t xml:space="preserve"> dan yang menjadi informan adalah </w:t>
      </w:r>
      <w:r>
        <w:rPr>
          <w:rFonts w:ascii="Times New Roman" w:hAnsi="Times New Roman"/>
          <w:sz w:val="23"/>
          <w:szCs w:val="23"/>
        </w:rPr>
        <w:t>Staff Puskesmas dan pasien Puskesmas Sidomulyo</w:t>
      </w:r>
      <w:r w:rsidRPr="00907F71">
        <w:rPr>
          <w:rFonts w:ascii="Times New Roman" w:hAnsi="Times New Roman"/>
          <w:sz w:val="23"/>
          <w:szCs w:val="23"/>
        </w:rPr>
        <w:t>.</w:t>
      </w:r>
      <w:proofErr w:type="gramEnd"/>
    </w:p>
    <w:p w:rsidR="00CF6D3C" w:rsidRDefault="00CF6D3C" w:rsidP="00CF6D3C">
      <w:pPr>
        <w:spacing w:after="0" w:line="240" w:lineRule="auto"/>
        <w:jc w:val="both"/>
        <w:rPr>
          <w:rFonts w:ascii="Times New Roman" w:hAnsi="Times New Roman"/>
          <w:b/>
          <w:i/>
          <w:sz w:val="23"/>
          <w:szCs w:val="23"/>
        </w:rPr>
      </w:pPr>
    </w:p>
    <w:p w:rsidR="00CF6D3C" w:rsidRPr="00907F71" w:rsidRDefault="00CF6D3C" w:rsidP="00CF6D3C">
      <w:pPr>
        <w:spacing w:after="0" w:line="240" w:lineRule="auto"/>
        <w:jc w:val="both"/>
        <w:rPr>
          <w:rFonts w:ascii="Times New Roman" w:hAnsi="Times New Roman"/>
          <w:b/>
          <w:i/>
          <w:sz w:val="23"/>
          <w:szCs w:val="23"/>
        </w:rPr>
      </w:pPr>
      <w:r w:rsidRPr="00907F71">
        <w:rPr>
          <w:rFonts w:ascii="Times New Roman" w:hAnsi="Times New Roman"/>
          <w:b/>
          <w:i/>
          <w:sz w:val="23"/>
          <w:szCs w:val="23"/>
        </w:rPr>
        <w:t>Teknik Pengumpulan Data</w:t>
      </w:r>
    </w:p>
    <w:p w:rsidR="00CF6D3C" w:rsidRPr="00A513FC" w:rsidRDefault="00CF6D3C" w:rsidP="00CF6D3C">
      <w:pPr>
        <w:numPr>
          <w:ilvl w:val="0"/>
          <w:numId w:val="24"/>
        </w:numPr>
        <w:spacing w:after="0" w:line="240" w:lineRule="auto"/>
        <w:ind w:left="270" w:hanging="270"/>
        <w:jc w:val="both"/>
        <w:rPr>
          <w:rFonts w:ascii="Times New Roman" w:hAnsi="Times New Roman"/>
          <w:i/>
          <w:sz w:val="23"/>
          <w:szCs w:val="23"/>
        </w:rPr>
      </w:pPr>
      <w:r w:rsidRPr="00A513FC">
        <w:rPr>
          <w:rFonts w:ascii="Times New Roman" w:hAnsi="Times New Roman"/>
          <w:i/>
          <w:sz w:val="23"/>
          <w:szCs w:val="23"/>
        </w:rPr>
        <w:t xml:space="preserve">Library </w:t>
      </w:r>
      <w:proofErr w:type="gramStart"/>
      <w:r w:rsidRPr="00A513FC">
        <w:rPr>
          <w:rFonts w:ascii="Times New Roman" w:hAnsi="Times New Roman"/>
          <w:i/>
          <w:sz w:val="23"/>
          <w:szCs w:val="23"/>
        </w:rPr>
        <w:t xml:space="preserve">Reseacrh  </w:t>
      </w:r>
      <w:r w:rsidRPr="00A513FC">
        <w:rPr>
          <w:rFonts w:ascii="Times New Roman" w:hAnsi="Times New Roman"/>
          <w:sz w:val="23"/>
          <w:szCs w:val="23"/>
        </w:rPr>
        <w:t>(</w:t>
      </w:r>
      <w:proofErr w:type="gramEnd"/>
      <w:r w:rsidRPr="00A513FC">
        <w:rPr>
          <w:rFonts w:ascii="Times New Roman" w:hAnsi="Times New Roman"/>
          <w:sz w:val="23"/>
          <w:szCs w:val="23"/>
        </w:rPr>
        <w:t xml:space="preserve">penelitian keperpustakaan ) yaitu mengumpulkan dan mempelajari bahan dari literature atau buku perpustakaan, catatan yang berhubungan dengan penelitian. </w:t>
      </w:r>
    </w:p>
    <w:p w:rsidR="00CF6D3C" w:rsidRPr="00A513FC" w:rsidRDefault="00CF6D3C" w:rsidP="00CF6D3C">
      <w:pPr>
        <w:numPr>
          <w:ilvl w:val="0"/>
          <w:numId w:val="24"/>
        </w:numPr>
        <w:spacing w:after="0" w:line="240" w:lineRule="auto"/>
        <w:ind w:left="270" w:hanging="270"/>
        <w:jc w:val="both"/>
        <w:rPr>
          <w:rFonts w:ascii="Times New Roman" w:hAnsi="Times New Roman"/>
          <w:sz w:val="23"/>
          <w:szCs w:val="23"/>
        </w:rPr>
      </w:pPr>
      <w:r w:rsidRPr="00A513FC">
        <w:rPr>
          <w:rFonts w:ascii="Times New Roman" w:hAnsi="Times New Roman"/>
          <w:i/>
          <w:sz w:val="23"/>
          <w:szCs w:val="23"/>
        </w:rPr>
        <w:t>Field Work Rearch</w:t>
      </w:r>
      <w:r w:rsidRPr="00A513FC">
        <w:rPr>
          <w:rFonts w:ascii="Times New Roman" w:hAnsi="Times New Roman"/>
          <w:sz w:val="23"/>
          <w:szCs w:val="23"/>
        </w:rPr>
        <w:t xml:space="preserve"> (penelitian Lapangan ) yaitu penelitian langsung ke lokasi mengenai keadaan dan kondisi yang menjadi objek penelitian :</w:t>
      </w:r>
    </w:p>
    <w:p w:rsidR="00CF6D3C" w:rsidRPr="00A513FC" w:rsidRDefault="00CF6D3C" w:rsidP="00CF6D3C">
      <w:pPr>
        <w:numPr>
          <w:ilvl w:val="0"/>
          <w:numId w:val="24"/>
        </w:numPr>
        <w:spacing w:after="0" w:line="240" w:lineRule="auto"/>
        <w:ind w:left="270" w:hanging="270"/>
        <w:jc w:val="both"/>
        <w:rPr>
          <w:rFonts w:ascii="Times New Roman" w:hAnsi="Times New Roman"/>
          <w:sz w:val="23"/>
          <w:szCs w:val="23"/>
        </w:rPr>
      </w:pPr>
      <w:r w:rsidRPr="00A513FC">
        <w:rPr>
          <w:rFonts w:ascii="Times New Roman" w:hAnsi="Times New Roman"/>
          <w:sz w:val="23"/>
          <w:szCs w:val="23"/>
        </w:rPr>
        <w:t>Observasi, pengumpulan data dengan melakukan pengamatan dan pencatatan langsung terhadap objek penelitian.</w:t>
      </w:r>
    </w:p>
    <w:p w:rsidR="00CF6D3C" w:rsidRPr="00A513FC" w:rsidRDefault="00CF6D3C" w:rsidP="00CF6D3C">
      <w:pPr>
        <w:numPr>
          <w:ilvl w:val="0"/>
          <w:numId w:val="24"/>
        </w:numPr>
        <w:spacing w:after="0" w:line="240" w:lineRule="auto"/>
        <w:ind w:left="270" w:hanging="270"/>
        <w:jc w:val="both"/>
        <w:rPr>
          <w:rFonts w:ascii="Times New Roman" w:hAnsi="Times New Roman"/>
          <w:sz w:val="23"/>
          <w:szCs w:val="23"/>
        </w:rPr>
      </w:pPr>
      <w:r w:rsidRPr="00A513FC">
        <w:rPr>
          <w:rFonts w:ascii="Times New Roman" w:hAnsi="Times New Roman"/>
          <w:sz w:val="23"/>
          <w:szCs w:val="23"/>
        </w:rPr>
        <w:t>Informan (wawancara), orang yang menguasai permasalahan memiliki informasi dan bersedia memberikan informasi.</w:t>
      </w:r>
    </w:p>
    <w:p w:rsidR="00CF6D3C" w:rsidRPr="00A513FC" w:rsidRDefault="00CF6D3C" w:rsidP="00CF6D3C">
      <w:pPr>
        <w:numPr>
          <w:ilvl w:val="0"/>
          <w:numId w:val="24"/>
        </w:numPr>
        <w:spacing w:after="0" w:line="240" w:lineRule="auto"/>
        <w:ind w:left="270" w:hanging="270"/>
        <w:jc w:val="both"/>
        <w:rPr>
          <w:rFonts w:ascii="Times New Roman" w:hAnsi="Times New Roman"/>
          <w:sz w:val="23"/>
          <w:szCs w:val="23"/>
        </w:rPr>
      </w:pPr>
      <w:r w:rsidRPr="00A513FC">
        <w:rPr>
          <w:rFonts w:ascii="Times New Roman" w:hAnsi="Times New Roman"/>
          <w:sz w:val="23"/>
          <w:szCs w:val="23"/>
        </w:rPr>
        <w:t>Dokumentasi, pengumpulan data atau arsip yang relevan dan keterangan lain yang berkaitan dengan skripsi ini pada Pusat Kesehatan Masyarakat (Puskesmas) Sidomulyo Kecamatan Samarinda Ilir Kota Samarinda.</w:t>
      </w:r>
    </w:p>
    <w:p w:rsidR="00CF6D3C" w:rsidRDefault="00CF6D3C" w:rsidP="00CF6D3C">
      <w:pPr>
        <w:pStyle w:val="Title"/>
        <w:contextualSpacing/>
        <w:jc w:val="both"/>
        <w:rPr>
          <w:i/>
          <w:sz w:val="23"/>
          <w:szCs w:val="23"/>
        </w:rPr>
      </w:pPr>
    </w:p>
    <w:p w:rsidR="00CF6D3C" w:rsidRPr="00907F71" w:rsidRDefault="00CF6D3C" w:rsidP="00CF6D3C">
      <w:pPr>
        <w:pStyle w:val="Title"/>
        <w:contextualSpacing/>
        <w:jc w:val="both"/>
        <w:rPr>
          <w:i/>
          <w:sz w:val="23"/>
          <w:szCs w:val="23"/>
          <w:lang w:val="id-ID"/>
        </w:rPr>
      </w:pPr>
      <w:r w:rsidRPr="00907F71">
        <w:rPr>
          <w:i/>
          <w:sz w:val="23"/>
          <w:szCs w:val="23"/>
        </w:rPr>
        <w:t>Teknik Analisis Data</w:t>
      </w:r>
    </w:p>
    <w:p w:rsidR="00CF6D3C" w:rsidRPr="00907F71" w:rsidRDefault="00CF6D3C" w:rsidP="00B2288A">
      <w:pPr>
        <w:spacing w:after="0" w:line="240" w:lineRule="auto"/>
        <w:ind w:firstLine="720"/>
        <w:jc w:val="both"/>
        <w:rPr>
          <w:rFonts w:ascii="Times New Roman" w:hAnsi="Times New Roman"/>
          <w:sz w:val="23"/>
          <w:szCs w:val="23"/>
        </w:rPr>
      </w:pPr>
      <w:r w:rsidRPr="00907F71">
        <w:rPr>
          <w:rFonts w:ascii="Times New Roman" w:hAnsi="Times New Roman"/>
          <w:sz w:val="23"/>
          <w:szCs w:val="23"/>
        </w:rPr>
        <w:t>Analisis data yang digunakan dalam penelitian ini adalah analisis data kualitatif dengan menggunakan analisis data model interaktif yang terdiri atas empat komponen, yaitu pengumpulan data, kondensasi data, penyajian data dan penarikan kesimpulan.</w:t>
      </w:r>
    </w:p>
    <w:p w:rsidR="00CF6D3C" w:rsidRPr="00907F71" w:rsidRDefault="00CF6D3C" w:rsidP="00CF6D3C">
      <w:pPr>
        <w:numPr>
          <w:ilvl w:val="0"/>
          <w:numId w:val="25"/>
        </w:numPr>
        <w:spacing w:after="0" w:line="240" w:lineRule="auto"/>
        <w:ind w:left="270" w:hanging="270"/>
        <w:jc w:val="both"/>
        <w:rPr>
          <w:rFonts w:ascii="Times New Roman" w:hAnsi="Times New Roman"/>
          <w:sz w:val="23"/>
          <w:szCs w:val="23"/>
        </w:rPr>
      </w:pPr>
      <w:r w:rsidRPr="00907F71">
        <w:rPr>
          <w:rFonts w:ascii="Times New Roman" w:hAnsi="Times New Roman"/>
          <w:sz w:val="23"/>
          <w:szCs w:val="23"/>
        </w:rPr>
        <w:t>Kondensasi Data, merupakan proses memilih, memfokuskan, menyederhanakan, mengabstraskan, dan atau mentransformasikan data yang mendekati keseluruhan bagian dari catatan-catatan lapangan secara tertulis, transkip wawancara, dokumen-dokumen dan materi-materi empiris lainnya.</w:t>
      </w:r>
    </w:p>
    <w:p w:rsidR="00CF6D3C" w:rsidRPr="00907F71" w:rsidRDefault="00CF6D3C" w:rsidP="00CF6D3C">
      <w:pPr>
        <w:numPr>
          <w:ilvl w:val="0"/>
          <w:numId w:val="25"/>
        </w:numPr>
        <w:spacing w:after="0" w:line="240" w:lineRule="auto"/>
        <w:ind w:left="270" w:hanging="270"/>
        <w:jc w:val="both"/>
        <w:rPr>
          <w:rFonts w:ascii="Times New Roman" w:hAnsi="Times New Roman"/>
          <w:sz w:val="23"/>
          <w:szCs w:val="23"/>
        </w:rPr>
      </w:pPr>
      <w:r w:rsidRPr="00907F71">
        <w:rPr>
          <w:rFonts w:ascii="Times New Roman" w:hAnsi="Times New Roman"/>
          <w:sz w:val="23"/>
          <w:szCs w:val="23"/>
        </w:rPr>
        <w:t>Penyajian Data, yaitu sebuah pengorganisasian, penyatuan dari informasi yang memungkinkan penyimpulan dan aksi</w:t>
      </w:r>
    </w:p>
    <w:p w:rsidR="00CF6D3C" w:rsidRPr="00907F71" w:rsidRDefault="00CF6D3C" w:rsidP="00CF6D3C">
      <w:pPr>
        <w:numPr>
          <w:ilvl w:val="0"/>
          <w:numId w:val="25"/>
        </w:numPr>
        <w:spacing w:after="0" w:line="240" w:lineRule="auto"/>
        <w:ind w:left="270" w:hanging="270"/>
        <w:jc w:val="both"/>
        <w:rPr>
          <w:rFonts w:ascii="Times New Roman" w:hAnsi="Times New Roman"/>
          <w:sz w:val="23"/>
          <w:szCs w:val="23"/>
        </w:rPr>
      </w:pPr>
      <w:r w:rsidRPr="00907F71">
        <w:rPr>
          <w:rFonts w:ascii="Times New Roman" w:hAnsi="Times New Roman"/>
          <w:sz w:val="23"/>
          <w:szCs w:val="23"/>
        </w:rPr>
        <w:t xml:space="preserve">Penarikan Kesimpulan, Kesimpulan mungkin tidak muncul sampai pengumpulan data berakhir, tergantung pada besarnya kumpulan data di lapangan, pengkodeannya, penyimpanannya, dan metode ulang yang digunakan, kecakapan peneliti, dan tuntutan- tuntutan pemberi dana, tetapi seringkali kesimpulan itu telah dirumuskan sebelumnya sejak awal, sekalipun seorang peneliti menyatakan telah melanjutkannya “secara induktif”. </w:t>
      </w:r>
    </w:p>
    <w:p w:rsidR="00FE1514" w:rsidRPr="000258C8" w:rsidRDefault="00FE1514" w:rsidP="000258C8">
      <w:pPr>
        <w:spacing w:after="0" w:line="240" w:lineRule="auto"/>
        <w:jc w:val="both"/>
        <w:rPr>
          <w:rFonts w:ascii="Times New Roman" w:hAnsi="Times New Roman"/>
          <w:b/>
          <w:iCs/>
          <w:sz w:val="23"/>
          <w:szCs w:val="23"/>
        </w:rPr>
      </w:pPr>
    </w:p>
    <w:p w:rsidR="00CF6D3C" w:rsidRPr="00907F71" w:rsidRDefault="00CF6D3C" w:rsidP="00CF6D3C">
      <w:pPr>
        <w:spacing w:after="0" w:line="240" w:lineRule="auto"/>
        <w:rPr>
          <w:rFonts w:ascii="Times New Roman" w:hAnsi="Times New Roman"/>
          <w:b/>
          <w:sz w:val="23"/>
          <w:szCs w:val="23"/>
        </w:rPr>
      </w:pPr>
      <w:r w:rsidRPr="00907F71">
        <w:rPr>
          <w:rFonts w:ascii="Times New Roman" w:hAnsi="Times New Roman"/>
          <w:b/>
          <w:sz w:val="23"/>
          <w:szCs w:val="23"/>
        </w:rPr>
        <w:t>HASIL PENELITIAN DAN PEMBAHASAN</w:t>
      </w:r>
    </w:p>
    <w:p w:rsidR="00CF6D3C" w:rsidRPr="00907F71" w:rsidRDefault="00CF6D3C" w:rsidP="00CF6D3C">
      <w:pPr>
        <w:spacing w:after="0" w:line="240" w:lineRule="auto"/>
        <w:rPr>
          <w:i/>
          <w:sz w:val="23"/>
          <w:szCs w:val="23"/>
        </w:rPr>
      </w:pPr>
      <w:r w:rsidRPr="00907F71">
        <w:rPr>
          <w:rFonts w:ascii="Times New Roman" w:hAnsi="Times New Roman"/>
          <w:b/>
          <w:i/>
          <w:sz w:val="23"/>
          <w:szCs w:val="23"/>
        </w:rPr>
        <w:lastRenderedPageBreak/>
        <w:t>Gambaran Umum Lokasi Penelitian</w:t>
      </w:r>
    </w:p>
    <w:p w:rsidR="00CF6D3C" w:rsidRPr="00907F71" w:rsidRDefault="00CF6D3C" w:rsidP="00B2288A">
      <w:pPr>
        <w:pStyle w:val="ListParagraph"/>
        <w:spacing w:after="0" w:line="240" w:lineRule="auto"/>
        <w:ind w:left="0" w:firstLine="720"/>
        <w:jc w:val="both"/>
        <w:rPr>
          <w:rFonts w:ascii="Times New Roman" w:hAnsi="Times New Roman"/>
          <w:sz w:val="23"/>
          <w:szCs w:val="23"/>
          <w:lang w:val="id-ID"/>
        </w:rPr>
      </w:pPr>
      <w:r w:rsidRPr="00A513FC">
        <w:rPr>
          <w:rFonts w:ascii="Times New Roman" w:hAnsi="Times New Roman"/>
          <w:sz w:val="23"/>
          <w:szCs w:val="23"/>
          <w:lang w:val="id-ID"/>
        </w:rPr>
        <w:t xml:space="preserve">Puskesmas Sidomulyo terletak di Jalan Jelawat Gang 6 (enam) </w:t>
      </w:r>
      <w:r>
        <w:rPr>
          <w:rFonts w:ascii="Times New Roman" w:hAnsi="Times New Roman"/>
          <w:sz w:val="23"/>
          <w:szCs w:val="23"/>
        </w:rPr>
        <w:t xml:space="preserve"> RT. </w:t>
      </w:r>
      <w:proofErr w:type="gramStart"/>
      <w:r>
        <w:rPr>
          <w:rFonts w:ascii="Times New Roman" w:hAnsi="Times New Roman"/>
          <w:sz w:val="23"/>
          <w:szCs w:val="23"/>
        </w:rPr>
        <w:t xml:space="preserve">08 </w:t>
      </w:r>
      <w:r w:rsidRPr="00A513FC">
        <w:rPr>
          <w:rFonts w:ascii="Times New Roman" w:hAnsi="Times New Roman"/>
          <w:sz w:val="23"/>
          <w:szCs w:val="23"/>
          <w:lang w:val="id-ID"/>
        </w:rPr>
        <w:t>Kelurahan Sidodamai Kecamatan Samarinda Ilir Kota Samarinda.</w:t>
      </w:r>
      <w:proofErr w:type="gramEnd"/>
      <w:r w:rsidRPr="00A513FC">
        <w:rPr>
          <w:rFonts w:ascii="Times New Roman" w:hAnsi="Times New Roman"/>
          <w:sz w:val="23"/>
          <w:szCs w:val="23"/>
          <w:lang w:val="id-ID"/>
        </w:rPr>
        <w:t xml:space="preserve"> Puskesmas Sidomulyo menaungi 7 (tujuh) Kelurahan, yaitu</w:t>
      </w:r>
      <w:r w:rsidRPr="00907F71">
        <w:rPr>
          <w:rFonts w:ascii="Times New Roman" w:hAnsi="Times New Roman"/>
          <w:sz w:val="23"/>
          <w:szCs w:val="23"/>
          <w:lang w:val="id-ID"/>
        </w:rPr>
        <w:t>:</w:t>
      </w:r>
    </w:p>
    <w:p w:rsidR="00CF6D3C" w:rsidRPr="00A513FC" w:rsidRDefault="00CF6D3C" w:rsidP="00CF6D3C">
      <w:pPr>
        <w:numPr>
          <w:ilvl w:val="0"/>
          <w:numId w:val="26"/>
        </w:numPr>
        <w:spacing w:after="0" w:line="240" w:lineRule="auto"/>
        <w:ind w:left="360"/>
        <w:jc w:val="both"/>
        <w:rPr>
          <w:rFonts w:ascii="Times New Roman" w:hAnsi="Times New Roman"/>
          <w:sz w:val="23"/>
          <w:szCs w:val="23"/>
        </w:rPr>
      </w:pPr>
      <w:r w:rsidRPr="00A513FC">
        <w:rPr>
          <w:rFonts w:ascii="Times New Roman" w:hAnsi="Times New Roman"/>
          <w:sz w:val="23"/>
          <w:szCs w:val="23"/>
        </w:rPr>
        <w:t>Kelurahan Pasar Pagi</w:t>
      </w:r>
    </w:p>
    <w:p w:rsidR="00CF6D3C" w:rsidRPr="00A513FC" w:rsidRDefault="00CF6D3C" w:rsidP="00CF6D3C">
      <w:pPr>
        <w:numPr>
          <w:ilvl w:val="0"/>
          <w:numId w:val="26"/>
        </w:numPr>
        <w:spacing w:after="0" w:line="240" w:lineRule="auto"/>
        <w:ind w:left="360"/>
        <w:jc w:val="both"/>
        <w:rPr>
          <w:rFonts w:ascii="Times New Roman" w:hAnsi="Times New Roman"/>
          <w:sz w:val="23"/>
          <w:szCs w:val="23"/>
        </w:rPr>
      </w:pPr>
      <w:r w:rsidRPr="00A513FC">
        <w:rPr>
          <w:rFonts w:ascii="Times New Roman" w:hAnsi="Times New Roman"/>
          <w:sz w:val="23"/>
          <w:szCs w:val="23"/>
        </w:rPr>
        <w:t>Kelurahan Pelabuhan</w:t>
      </w:r>
    </w:p>
    <w:p w:rsidR="00CF6D3C" w:rsidRPr="00A513FC" w:rsidRDefault="00CF6D3C" w:rsidP="00CF6D3C">
      <w:pPr>
        <w:numPr>
          <w:ilvl w:val="0"/>
          <w:numId w:val="26"/>
        </w:numPr>
        <w:spacing w:after="0" w:line="240" w:lineRule="auto"/>
        <w:ind w:left="360"/>
        <w:jc w:val="both"/>
        <w:rPr>
          <w:rFonts w:ascii="Times New Roman" w:hAnsi="Times New Roman"/>
          <w:sz w:val="23"/>
          <w:szCs w:val="23"/>
        </w:rPr>
      </w:pPr>
      <w:r w:rsidRPr="00A513FC">
        <w:rPr>
          <w:rFonts w:ascii="Times New Roman" w:hAnsi="Times New Roman"/>
          <w:sz w:val="23"/>
          <w:szCs w:val="23"/>
        </w:rPr>
        <w:t>Kelurahan Karang Mumus</w:t>
      </w:r>
    </w:p>
    <w:p w:rsidR="00CF6D3C" w:rsidRPr="00A513FC" w:rsidRDefault="00CF6D3C" w:rsidP="00CF6D3C">
      <w:pPr>
        <w:numPr>
          <w:ilvl w:val="0"/>
          <w:numId w:val="26"/>
        </w:numPr>
        <w:spacing w:after="0" w:line="240" w:lineRule="auto"/>
        <w:ind w:left="360"/>
        <w:jc w:val="both"/>
        <w:rPr>
          <w:rFonts w:ascii="Times New Roman" w:hAnsi="Times New Roman"/>
          <w:sz w:val="23"/>
          <w:szCs w:val="23"/>
        </w:rPr>
      </w:pPr>
      <w:r w:rsidRPr="00A513FC">
        <w:rPr>
          <w:rFonts w:ascii="Times New Roman" w:hAnsi="Times New Roman"/>
          <w:sz w:val="23"/>
          <w:szCs w:val="23"/>
        </w:rPr>
        <w:t>Kelurahan Sungai Pinang Luar</w:t>
      </w:r>
    </w:p>
    <w:p w:rsidR="00CF6D3C" w:rsidRPr="00A513FC" w:rsidRDefault="00CF6D3C" w:rsidP="00CF6D3C">
      <w:pPr>
        <w:numPr>
          <w:ilvl w:val="0"/>
          <w:numId w:val="26"/>
        </w:numPr>
        <w:spacing w:after="0" w:line="240" w:lineRule="auto"/>
        <w:ind w:left="360"/>
        <w:jc w:val="both"/>
        <w:rPr>
          <w:rFonts w:ascii="Times New Roman" w:hAnsi="Times New Roman"/>
          <w:sz w:val="23"/>
          <w:szCs w:val="23"/>
        </w:rPr>
      </w:pPr>
      <w:r w:rsidRPr="00A513FC">
        <w:rPr>
          <w:rFonts w:ascii="Times New Roman" w:hAnsi="Times New Roman"/>
          <w:sz w:val="23"/>
          <w:szCs w:val="23"/>
        </w:rPr>
        <w:t>Kelurahan Sei Dama</w:t>
      </w:r>
    </w:p>
    <w:p w:rsidR="00CF6D3C" w:rsidRPr="00A513FC" w:rsidRDefault="00CF6D3C" w:rsidP="00CF6D3C">
      <w:pPr>
        <w:numPr>
          <w:ilvl w:val="0"/>
          <w:numId w:val="26"/>
        </w:numPr>
        <w:spacing w:after="0" w:line="240" w:lineRule="auto"/>
        <w:ind w:left="360"/>
        <w:jc w:val="both"/>
        <w:rPr>
          <w:rFonts w:ascii="Times New Roman" w:hAnsi="Times New Roman"/>
          <w:sz w:val="23"/>
          <w:szCs w:val="23"/>
        </w:rPr>
      </w:pPr>
      <w:r w:rsidRPr="00A513FC">
        <w:rPr>
          <w:rFonts w:ascii="Times New Roman" w:hAnsi="Times New Roman"/>
          <w:sz w:val="23"/>
          <w:szCs w:val="23"/>
        </w:rPr>
        <w:t>Kelurahan Sidodamai</w:t>
      </w:r>
    </w:p>
    <w:p w:rsidR="00CF6D3C" w:rsidRDefault="00CF6D3C" w:rsidP="00CF6D3C">
      <w:pPr>
        <w:numPr>
          <w:ilvl w:val="0"/>
          <w:numId w:val="26"/>
        </w:numPr>
        <w:spacing w:after="0" w:line="240" w:lineRule="auto"/>
        <w:ind w:left="360"/>
        <w:jc w:val="both"/>
        <w:rPr>
          <w:rFonts w:ascii="Times New Roman" w:hAnsi="Times New Roman"/>
          <w:sz w:val="23"/>
          <w:szCs w:val="23"/>
        </w:rPr>
      </w:pPr>
      <w:r w:rsidRPr="00A513FC">
        <w:rPr>
          <w:rFonts w:ascii="Times New Roman" w:hAnsi="Times New Roman"/>
          <w:sz w:val="23"/>
          <w:szCs w:val="23"/>
        </w:rPr>
        <w:t>Kelurahan Sidomulyo</w:t>
      </w:r>
    </w:p>
    <w:p w:rsidR="00CF6D3C" w:rsidRPr="00A513FC" w:rsidRDefault="00CF6D3C" w:rsidP="00B2288A">
      <w:pPr>
        <w:spacing w:after="0" w:line="240" w:lineRule="auto"/>
        <w:ind w:firstLine="720"/>
        <w:jc w:val="both"/>
        <w:rPr>
          <w:rFonts w:ascii="Times New Roman" w:hAnsi="Times New Roman"/>
          <w:sz w:val="23"/>
          <w:szCs w:val="23"/>
        </w:rPr>
      </w:pPr>
      <w:r w:rsidRPr="00A513FC">
        <w:rPr>
          <w:rFonts w:ascii="Times New Roman" w:hAnsi="Times New Roman"/>
          <w:sz w:val="23"/>
          <w:szCs w:val="23"/>
        </w:rPr>
        <w:t>Dalam memberikan pelayanan kesehat</w:t>
      </w:r>
      <w:r>
        <w:rPr>
          <w:rFonts w:ascii="Times New Roman" w:hAnsi="Times New Roman"/>
          <w:sz w:val="23"/>
          <w:szCs w:val="23"/>
        </w:rPr>
        <w:t xml:space="preserve">an kepada masyarakat, Puskesmas </w:t>
      </w:r>
      <w:r w:rsidRPr="00A513FC">
        <w:rPr>
          <w:rFonts w:ascii="Times New Roman" w:hAnsi="Times New Roman"/>
          <w:sz w:val="23"/>
          <w:szCs w:val="23"/>
        </w:rPr>
        <w:t>Sidomulyo memiliki 3 Puskesmas Pembantu, yaitu:</w:t>
      </w:r>
    </w:p>
    <w:p w:rsidR="00CF6D3C" w:rsidRPr="00A513FC" w:rsidRDefault="00CF6D3C" w:rsidP="00CF6D3C">
      <w:pPr>
        <w:numPr>
          <w:ilvl w:val="0"/>
          <w:numId w:val="27"/>
        </w:numPr>
        <w:spacing w:after="0" w:line="240" w:lineRule="auto"/>
        <w:ind w:left="360"/>
        <w:jc w:val="both"/>
        <w:rPr>
          <w:rFonts w:ascii="Times New Roman" w:hAnsi="Times New Roman"/>
          <w:sz w:val="23"/>
          <w:szCs w:val="23"/>
        </w:rPr>
      </w:pPr>
      <w:r w:rsidRPr="00A513FC">
        <w:rPr>
          <w:rFonts w:ascii="Times New Roman" w:hAnsi="Times New Roman"/>
          <w:sz w:val="23"/>
          <w:szCs w:val="23"/>
        </w:rPr>
        <w:t>Pusban Kenanga</w:t>
      </w:r>
      <w:r w:rsidRPr="00A513FC">
        <w:rPr>
          <w:rFonts w:ascii="Times New Roman" w:hAnsi="Times New Roman"/>
          <w:sz w:val="23"/>
          <w:szCs w:val="23"/>
        </w:rPr>
        <w:tab/>
      </w:r>
      <w:r w:rsidRPr="00A513FC">
        <w:rPr>
          <w:rFonts w:ascii="Times New Roman" w:hAnsi="Times New Roman"/>
          <w:sz w:val="23"/>
          <w:szCs w:val="23"/>
        </w:rPr>
        <w:tab/>
      </w:r>
      <w:r>
        <w:rPr>
          <w:rFonts w:ascii="Times New Roman" w:hAnsi="Times New Roman"/>
          <w:sz w:val="23"/>
          <w:szCs w:val="23"/>
        </w:rPr>
        <w:tab/>
        <w:t xml:space="preserve">: </w:t>
      </w:r>
      <w:r w:rsidRPr="00A513FC">
        <w:rPr>
          <w:rFonts w:ascii="Times New Roman" w:hAnsi="Times New Roman"/>
          <w:sz w:val="23"/>
          <w:szCs w:val="23"/>
        </w:rPr>
        <w:t>Jl. Damai Kel. Sidodamai</w:t>
      </w:r>
    </w:p>
    <w:p w:rsidR="00CF6D3C" w:rsidRDefault="00CF6D3C" w:rsidP="00CF6D3C">
      <w:pPr>
        <w:numPr>
          <w:ilvl w:val="0"/>
          <w:numId w:val="27"/>
        </w:numPr>
        <w:spacing w:after="0" w:line="240" w:lineRule="auto"/>
        <w:ind w:left="360"/>
        <w:jc w:val="both"/>
        <w:rPr>
          <w:rFonts w:ascii="Times New Roman" w:hAnsi="Times New Roman"/>
          <w:sz w:val="23"/>
          <w:szCs w:val="23"/>
        </w:rPr>
      </w:pPr>
      <w:r>
        <w:rPr>
          <w:rFonts w:ascii="Times New Roman" w:hAnsi="Times New Roman"/>
          <w:sz w:val="23"/>
          <w:szCs w:val="23"/>
        </w:rPr>
        <w:t>Pusban Lestari</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Pr="00A513FC">
        <w:rPr>
          <w:rFonts w:ascii="Times New Roman" w:hAnsi="Times New Roman"/>
          <w:sz w:val="23"/>
          <w:szCs w:val="23"/>
        </w:rPr>
        <w:t>Jl. Subulussalam Kel. Sidomulyo</w:t>
      </w:r>
    </w:p>
    <w:p w:rsidR="00CF6D3C" w:rsidRPr="00A513FC" w:rsidRDefault="00CF6D3C" w:rsidP="00CF6D3C">
      <w:pPr>
        <w:numPr>
          <w:ilvl w:val="0"/>
          <w:numId w:val="27"/>
        </w:numPr>
        <w:spacing w:after="0" w:line="240" w:lineRule="auto"/>
        <w:ind w:left="360"/>
        <w:jc w:val="both"/>
        <w:rPr>
          <w:rFonts w:ascii="Times New Roman" w:hAnsi="Times New Roman"/>
          <w:sz w:val="23"/>
          <w:szCs w:val="23"/>
        </w:rPr>
      </w:pPr>
      <w:r>
        <w:rPr>
          <w:rFonts w:ascii="Times New Roman" w:hAnsi="Times New Roman"/>
          <w:sz w:val="23"/>
          <w:szCs w:val="23"/>
        </w:rPr>
        <w:t>Pusban Sungai Pinang Luar</w:t>
      </w:r>
      <w:r>
        <w:rPr>
          <w:rFonts w:ascii="Times New Roman" w:hAnsi="Times New Roman"/>
          <w:sz w:val="23"/>
          <w:szCs w:val="23"/>
        </w:rPr>
        <w:tab/>
        <w:t>: Jl. Danau Jempang</w:t>
      </w:r>
      <w:r w:rsidRPr="00A513FC">
        <w:rPr>
          <w:rFonts w:ascii="Times New Roman" w:hAnsi="Times New Roman"/>
          <w:sz w:val="23"/>
          <w:szCs w:val="23"/>
        </w:rPr>
        <w:t xml:space="preserve"> Kel. S</w:t>
      </w:r>
      <w:r>
        <w:rPr>
          <w:rFonts w:ascii="Times New Roman" w:hAnsi="Times New Roman"/>
          <w:sz w:val="23"/>
          <w:szCs w:val="23"/>
        </w:rPr>
        <w:t>ei</w:t>
      </w:r>
      <w:r w:rsidRPr="00A513FC">
        <w:rPr>
          <w:rFonts w:ascii="Times New Roman" w:hAnsi="Times New Roman"/>
          <w:sz w:val="23"/>
          <w:szCs w:val="23"/>
        </w:rPr>
        <w:t xml:space="preserve"> Pinang </w:t>
      </w:r>
    </w:p>
    <w:p w:rsidR="00CF6D3C" w:rsidRDefault="00CF6D3C" w:rsidP="00CF6D3C">
      <w:pPr>
        <w:pStyle w:val="ListParagraph"/>
        <w:spacing w:after="0" w:line="240" w:lineRule="auto"/>
        <w:ind w:left="0"/>
        <w:jc w:val="both"/>
        <w:rPr>
          <w:rFonts w:ascii="Times New Roman" w:eastAsia="Times New Roman" w:hAnsi="Times New Roman"/>
          <w:b/>
          <w:bCs/>
          <w:sz w:val="24"/>
          <w:szCs w:val="24"/>
        </w:rPr>
      </w:pPr>
    </w:p>
    <w:p w:rsidR="00CF6D3C" w:rsidRPr="00907F71" w:rsidRDefault="00CF6D3C" w:rsidP="00CF6D3C">
      <w:pPr>
        <w:pStyle w:val="ListParagraph"/>
        <w:spacing w:after="0" w:line="240" w:lineRule="auto"/>
        <w:ind w:left="0"/>
        <w:jc w:val="both"/>
        <w:rPr>
          <w:rFonts w:ascii="Times New Roman" w:hAnsi="Times New Roman"/>
          <w:b/>
          <w:sz w:val="23"/>
          <w:szCs w:val="23"/>
        </w:rPr>
      </w:pPr>
      <w:r w:rsidRPr="00986985">
        <w:rPr>
          <w:rFonts w:ascii="Times New Roman" w:eastAsia="Times New Roman" w:hAnsi="Times New Roman"/>
          <w:b/>
          <w:bCs/>
          <w:sz w:val="24"/>
          <w:szCs w:val="24"/>
        </w:rPr>
        <w:t>Upaya Peningkatan Kualitas Pelayanan</w:t>
      </w:r>
    </w:p>
    <w:p w:rsidR="00CF6D3C" w:rsidRDefault="00CF6D3C" w:rsidP="00CF6D3C">
      <w:pPr>
        <w:pStyle w:val="ListParagraph"/>
        <w:spacing w:after="0" w:line="240" w:lineRule="auto"/>
        <w:ind w:left="0"/>
        <w:jc w:val="both"/>
        <w:rPr>
          <w:rFonts w:ascii="Times New Roman" w:hAnsi="Times New Roman"/>
          <w:b/>
          <w:bCs/>
          <w:i/>
          <w:sz w:val="23"/>
          <w:szCs w:val="23"/>
        </w:rPr>
      </w:pPr>
      <w:r w:rsidRPr="006A6832">
        <w:rPr>
          <w:rFonts w:ascii="Times New Roman" w:hAnsi="Times New Roman"/>
          <w:b/>
          <w:bCs/>
          <w:i/>
          <w:iCs/>
          <w:sz w:val="23"/>
          <w:szCs w:val="23"/>
          <w:lang w:val="id-ID"/>
        </w:rPr>
        <w:t xml:space="preserve">Exceed Expectation </w:t>
      </w:r>
      <w:r w:rsidRPr="006A6832">
        <w:rPr>
          <w:rFonts w:ascii="Times New Roman" w:hAnsi="Times New Roman"/>
          <w:b/>
          <w:bCs/>
          <w:i/>
          <w:sz w:val="23"/>
          <w:szCs w:val="23"/>
          <w:lang w:val="id-ID"/>
        </w:rPr>
        <w:t>(Memenuhi Harapan</w:t>
      </w:r>
      <w:r>
        <w:rPr>
          <w:rFonts w:ascii="Times New Roman" w:hAnsi="Times New Roman"/>
          <w:b/>
          <w:bCs/>
          <w:i/>
          <w:sz w:val="23"/>
          <w:szCs w:val="23"/>
        </w:rPr>
        <w:t>)</w:t>
      </w:r>
    </w:p>
    <w:p w:rsidR="00CF6D3C" w:rsidRDefault="00CF6D3C" w:rsidP="00B2288A">
      <w:pPr>
        <w:pStyle w:val="ListParagraph"/>
        <w:spacing w:after="0" w:line="240" w:lineRule="auto"/>
        <w:ind w:left="0" w:firstLine="720"/>
        <w:jc w:val="both"/>
        <w:rPr>
          <w:rFonts w:ascii="Times New Roman" w:hAnsi="Times New Roman"/>
          <w:sz w:val="23"/>
          <w:szCs w:val="23"/>
        </w:rPr>
      </w:pPr>
      <w:r w:rsidRPr="006A6832">
        <w:rPr>
          <w:rFonts w:ascii="Times New Roman" w:hAnsi="Times New Roman"/>
          <w:sz w:val="23"/>
          <w:szCs w:val="23"/>
          <w:lang w:val="id-ID"/>
        </w:rPr>
        <w:t>Dalam upaya peningkatan kualitas pelayanan, memenuhi harapan pasien merupakan syarat utama untuk menjadikan pelayanan kesehatan yang diberikan semakin berkualitas, mendengarkan keinginan dan memahami serta memenuhi kebutuhan pasien sehingga pasien merasakan adanya kepuasan terhadap pelayanan yang telah diberikan</w:t>
      </w:r>
      <w:r w:rsidRPr="006A6832">
        <w:rPr>
          <w:rFonts w:ascii="Times New Roman" w:hAnsi="Times New Roman"/>
          <w:sz w:val="23"/>
          <w:szCs w:val="23"/>
        </w:rPr>
        <w:t>.</w:t>
      </w:r>
    </w:p>
    <w:p w:rsidR="00CF6D3C" w:rsidRDefault="00C854A1" w:rsidP="00B2288A">
      <w:pPr>
        <w:spacing w:after="0" w:line="240" w:lineRule="auto"/>
        <w:ind w:firstLine="720"/>
        <w:jc w:val="both"/>
        <w:rPr>
          <w:rFonts w:ascii="Times New Roman" w:hAnsi="Times New Roman"/>
          <w:sz w:val="23"/>
          <w:szCs w:val="23"/>
        </w:rPr>
      </w:pPr>
      <w:proofErr w:type="gramStart"/>
      <w:r w:rsidRPr="00C854A1">
        <w:rPr>
          <w:rFonts w:ascii="Times New Roman" w:hAnsi="Times New Roman"/>
          <w:sz w:val="23"/>
          <w:szCs w:val="23"/>
        </w:rPr>
        <w:t>Puskesmas Sidomulyo dalam memberikan pelayanan kepada pasien sudah berusaha memahami keinginan dan kebutuhan pasien.</w:t>
      </w:r>
      <w:proofErr w:type="gramEnd"/>
      <w:r w:rsidRPr="00C854A1">
        <w:rPr>
          <w:rFonts w:ascii="Times New Roman" w:hAnsi="Times New Roman"/>
          <w:sz w:val="23"/>
          <w:szCs w:val="23"/>
        </w:rPr>
        <w:t xml:space="preserve"> </w:t>
      </w:r>
      <w:proofErr w:type="gramStart"/>
      <w:r w:rsidRPr="00C854A1">
        <w:rPr>
          <w:rFonts w:ascii="Times New Roman" w:hAnsi="Times New Roman"/>
          <w:sz w:val="23"/>
          <w:szCs w:val="23"/>
        </w:rPr>
        <w:t>Puskesmas Sidomulyo memberikan kemudahan kepada pasien untuk menyampaikan saran dan hal-hal yang diinginkan pasien yaitu dengan menyediakan kotak saran, alamat email dan nomor telepon untuk pasien menyampaikan keinginan dan kepuasan pada pelayanan yang diberikan tanpa berbicara langsung dengan petugas Puskesmas.</w:t>
      </w:r>
      <w:proofErr w:type="gramEnd"/>
    </w:p>
    <w:p w:rsidR="00C854A1" w:rsidRPr="00C854A1" w:rsidRDefault="00C854A1" w:rsidP="00C854A1">
      <w:pPr>
        <w:spacing w:after="0" w:line="240" w:lineRule="auto"/>
        <w:ind w:firstLine="420"/>
        <w:jc w:val="both"/>
        <w:rPr>
          <w:rFonts w:ascii="Times New Roman" w:hAnsi="Times New Roman"/>
          <w:b/>
          <w:sz w:val="23"/>
          <w:szCs w:val="23"/>
        </w:rPr>
      </w:pPr>
    </w:p>
    <w:p w:rsidR="00CF6D3C" w:rsidRDefault="00CF6D3C" w:rsidP="00CF6D3C">
      <w:pPr>
        <w:pStyle w:val="ListParagraph"/>
        <w:spacing w:after="0" w:line="240" w:lineRule="auto"/>
        <w:ind w:left="0"/>
        <w:jc w:val="both"/>
        <w:rPr>
          <w:rFonts w:ascii="Times New Roman" w:hAnsi="Times New Roman"/>
          <w:b/>
          <w:i/>
          <w:sz w:val="23"/>
          <w:szCs w:val="23"/>
        </w:rPr>
      </w:pPr>
      <w:r w:rsidRPr="006A6832">
        <w:rPr>
          <w:rFonts w:ascii="Times New Roman" w:hAnsi="Times New Roman"/>
          <w:b/>
          <w:i/>
          <w:sz w:val="23"/>
          <w:szCs w:val="23"/>
          <w:lang w:val="id-ID"/>
        </w:rPr>
        <w:t>Recovery (Pemulihan</w:t>
      </w:r>
      <w:r>
        <w:rPr>
          <w:rFonts w:ascii="Times New Roman" w:hAnsi="Times New Roman"/>
          <w:b/>
          <w:i/>
          <w:sz w:val="23"/>
          <w:szCs w:val="23"/>
        </w:rPr>
        <w:t>)</w:t>
      </w:r>
    </w:p>
    <w:p w:rsidR="00CF6D3C" w:rsidRDefault="00CF6D3C" w:rsidP="00B2288A">
      <w:pPr>
        <w:pStyle w:val="ListParagraph"/>
        <w:spacing w:after="0" w:line="240" w:lineRule="auto"/>
        <w:ind w:left="0" w:firstLine="720"/>
        <w:jc w:val="both"/>
        <w:rPr>
          <w:rFonts w:ascii="Times New Roman" w:hAnsi="Times New Roman"/>
          <w:sz w:val="23"/>
          <w:szCs w:val="23"/>
        </w:rPr>
      </w:pPr>
      <w:r w:rsidRPr="006A6832">
        <w:rPr>
          <w:rFonts w:ascii="Times New Roman" w:hAnsi="Times New Roman"/>
          <w:sz w:val="23"/>
          <w:szCs w:val="23"/>
          <w:lang w:val="id-ID"/>
        </w:rPr>
        <w:t>Pada upaya peningkatan kualitas pelayanan kesehatan, Pemulihan memiliki peran yang juga cukup penting karena petugas Puskesmas berupaya mengumpulkan informasi segala keluhan setiap pasien yang berobat dan berupaya untuk segera mengatasi keluhan tersebut sesuai dengan pengetahuan dan keahlian yang dimiliki</w:t>
      </w:r>
      <w:r>
        <w:rPr>
          <w:rFonts w:ascii="Times New Roman" w:hAnsi="Times New Roman"/>
          <w:sz w:val="23"/>
          <w:szCs w:val="23"/>
        </w:rPr>
        <w:t>.</w:t>
      </w:r>
    </w:p>
    <w:p w:rsidR="00C854A1" w:rsidRPr="00C854A1" w:rsidRDefault="00C854A1" w:rsidP="00B2288A">
      <w:pPr>
        <w:spacing w:after="0" w:line="240" w:lineRule="auto"/>
        <w:ind w:firstLine="720"/>
        <w:jc w:val="both"/>
        <w:rPr>
          <w:rFonts w:ascii="Times New Roman" w:hAnsi="Times New Roman"/>
          <w:sz w:val="23"/>
          <w:szCs w:val="23"/>
        </w:rPr>
      </w:pPr>
      <w:r>
        <w:rPr>
          <w:rFonts w:ascii="Times New Roman" w:hAnsi="Times New Roman"/>
          <w:sz w:val="23"/>
          <w:szCs w:val="23"/>
        </w:rPr>
        <w:t>U</w:t>
      </w:r>
      <w:r w:rsidRPr="00C854A1">
        <w:rPr>
          <w:rFonts w:ascii="Times New Roman" w:hAnsi="Times New Roman"/>
          <w:sz w:val="23"/>
          <w:szCs w:val="23"/>
        </w:rPr>
        <w:t xml:space="preserve">paya peningkatan kualitas pelayanan kesehatan yang dilakukan Puskesmas Sidomulyo dalam hal pemulihan sudah dilakukan dengan sangat baik, hal tersebut dapat dilihat dari petugas Puskemas yang berupaya mengumpulkan informasi keluhan-keluhan yang diderita pasien, mendengarkan dengan seksama atas keluhan yang disampaikan pasien dan segera mengatasi keluhan tersebut dengan pengetahuan yang dimiliki. </w:t>
      </w:r>
      <w:proofErr w:type="gramStart"/>
      <w:r w:rsidRPr="00C854A1">
        <w:rPr>
          <w:rFonts w:ascii="Times New Roman" w:hAnsi="Times New Roman"/>
          <w:sz w:val="23"/>
          <w:szCs w:val="23"/>
        </w:rPr>
        <w:t xml:space="preserve">Pemulihan merupakan tujuan utama dari </w:t>
      </w:r>
      <w:r w:rsidRPr="00C854A1">
        <w:rPr>
          <w:rFonts w:ascii="Times New Roman" w:hAnsi="Times New Roman"/>
          <w:sz w:val="23"/>
          <w:szCs w:val="23"/>
        </w:rPr>
        <w:lastRenderedPageBreak/>
        <w:t>pelayanan yang diberikan sehingga berhasil atau tidaknya upaya pemulihan yang dilakukan petugas Puskesmas tergantung bagaimana pasien merasakan adanya kepuasan terhadap pelayanan pengobatan yang diterima.</w:t>
      </w:r>
      <w:proofErr w:type="gramEnd"/>
    </w:p>
    <w:p w:rsidR="00CF6D3C" w:rsidRDefault="00CF6D3C" w:rsidP="00CF6D3C">
      <w:pPr>
        <w:pStyle w:val="ListParagraph"/>
        <w:spacing w:after="0" w:line="240" w:lineRule="auto"/>
        <w:ind w:left="0"/>
        <w:jc w:val="both"/>
        <w:rPr>
          <w:rFonts w:ascii="Times New Roman" w:hAnsi="Times New Roman"/>
          <w:b/>
          <w:i/>
          <w:sz w:val="23"/>
          <w:szCs w:val="23"/>
        </w:rPr>
      </w:pPr>
    </w:p>
    <w:p w:rsidR="00CF6D3C" w:rsidRDefault="00CF6D3C" w:rsidP="00CF6D3C">
      <w:pPr>
        <w:pStyle w:val="ListParagraph"/>
        <w:spacing w:after="0" w:line="240" w:lineRule="auto"/>
        <w:ind w:left="0"/>
        <w:jc w:val="both"/>
        <w:rPr>
          <w:rFonts w:ascii="Times New Roman" w:hAnsi="Times New Roman"/>
          <w:b/>
          <w:i/>
          <w:sz w:val="23"/>
          <w:szCs w:val="23"/>
        </w:rPr>
      </w:pPr>
      <w:r w:rsidRPr="006A6832">
        <w:rPr>
          <w:rFonts w:ascii="Times New Roman" w:hAnsi="Times New Roman"/>
          <w:b/>
          <w:i/>
          <w:sz w:val="23"/>
          <w:szCs w:val="23"/>
          <w:lang w:val="id-ID"/>
        </w:rPr>
        <w:t>Improve (Perbaikan)</w:t>
      </w:r>
    </w:p>
    <w:p w:rsidR="00CF6D3C" w:rsidRDefault="00CF6D3C" w:rsidP="00B2288A">
      <w:pPr>
        <w:pStyle w:val="ListParagraph"/>
        <w:spacing w:after="0" w:line="240" w:lineRule="auto"/>
        <w:ind w:left="0" w:firstLine="720"/>
        <w:jc w:val="both"/>
        <w:rPr>
          <w:rFonts w:ascii="Times New Roman" w:hAnsi="Times New Roman"/>
          <w:sz w:val="23"/>
          <w:szCs w:val="23"/>
        </w:rPr>
      </w:pPr>
      <w:r w:rsidRPr="006A6832">
        <w:rPr>
          <w:rFonts w:ascii="Times New Roman" w:hAnsi="Times New Roman"/>
          <w:sz w:val="23"/>
          <w:szCs w:val="23"/>
          <w:lang w:val="id-ID"/>
        </w:rPr>
        <w:t>Upaya Peningkatan Kualitas Pelayanan Kesehatan dalam hal perbaikan yang dilakukan oleh pihak Puskesmas Sidomulyo yaitu tidak hanya melakukan perbaikan secara fisik pada sarana dan prasarana, tetapi juga melakukan perbaikan pada sistem pelayanan kepada pasien untuk memudahkan pasien mendapat pelayanan pengobatan agar pasien merasa nyaman dan puas atas pelayanan yang telah diterimanya</w:t>
      </w:r>
      <w:r w:rsidRPr="00907F71">
        <w:rPr>
          <w:rFonts w:ascii="Times New Roman" w:hAnsi="Times New Roman"/>
          <w:sz w:val="23"/>
          <w:szCs w:val="23"/>
        </w:rPr>
        <w:t>.</w:t>
      </w:r>
    </w:p>
    <w:p w:rsidR="00C854A1" w:rsidRPr="00C854A1" w:rsidRDefault="00C854A1" w:rsidP="00B2288A">
      <w:pPr>
        <w:spacing w:after="0" w:line="240" w:lineRule="auto"/>
        <w:ind w:firstLine="720"/>
        <w:jc w:val="both"/>
        <w:rPr>
          <w:rFonts w:ascii="Times New Roman" w:hAnsi="Times New Roman"/>
          <w:sz w:val="23"/>
          <w:szCs w:val="23"/>
        </w:rPr>
      </w:pPr>
      <w:proofErr w:type="gramStart"/>
      <w:r w:rsidRPr="00C854A1">
        <w:rPr>
          <w:rFonts w:ascii="Times New Roman" w:hAnsi="Times New Roman"/>
          <w:sz w:val="23"/>
          <w:szCs w:val="23"/>
        </w:rPr>
        <w:t>Puskesmas Sidomulyo sudah berusaha melakukan perbaikan secara terus menerus pada fasilitas yang ada di Puskesmas Sidomulyo, hal tersebut dapat dilihat dari adanya upaya yang telah dilakukan Puskesmas Sidomulyo dengan melakukan perbaikan pada gedung Puskesmas sehingga dapat menciptakan lingkungan yang nyaman dan kondusif bagi masyarakat sekitar maupun bagi pasien yang berobat di Puskesmas Sidomulyo.</w:t>
      </w:r>
      <w:proofErr w:type="gramEnd"/>
      <w:r w:rsidRPr="00C854A1">
        <w:rPr>
          <w:rFonts w:ascii="Times New Roman" w:hAnsi="Times New Roman"/>
          <w:sz w:val="23"/>
          <w:szCs w:val="23"/>
        </w:rPr>
        <w:t xml:space="preserve"> Perbaikan yang dilakukan Puskesmas Sidomulyo antara </w:t>
      </w:r>
      <w:proofErr w:type="gramStart"/>
      <w:r w:rsidRPr="00C854A1">
        <w:rPr>
          <w:rFonts w:ascii="Times New Roman" w:hAnsi="Times New Roman"/>
          <w:sz w:val="23"/>
          <w:szCs w:val="23"/>
        </w:rPr>
        <w:t>lain</w:t>
      </w:r>
      <w:proofErr w:type="gramEnd"/>
      <w:r w:rsidRPr="00C854A1">
        <w:rPr>
          <w:rFonts w:ascii="Times New Roman" w:hAnsi="Times New Roman"/>
          <w:sz w:val="23"/>
          <w:szCs w:val="23"/>
        </w:rPr>
        <w:t xml:space="preserve"> bertujuan menjadikan pelayanan kesehatan yang diberikan semakin berkualitas dan mampu memberikan kepuasan maksimal pada pemberi maupun penerima pelayanan.</w:t>
      </w:r>
    </w:p>
    <w:p w:rsidR="00CF6D3C" w:rsidRDefault="00CF6D3C" w:rsidP="00CF6D3C">
      <w:pPr>
        <w:pStyle w:val="ListParagraph"/>
        <w:spacing w:after="0" w:line="240" w:lineRule="auto"/>
        <w:ind w:left="0"/>
        <w:jc w:val="both"/>
        <w:rPr>
          <w:rFonts w:ascii="Times New Roman" w:hAnsi="Times New Roman"/>
          <w:b/>
          <w:i/>
          <w:sz w:val="23"/>
          <w:szCs w:val="23"/>
        </w:rPr>
      </w:pPr>
    </w:p>
    <w:p w:rsidR="00CF6D3C" w:rsidRDefault="00CF6D3C" w:rsidP="00CF6D3C">
      <w:pPr>
        <w:pStyle w:val="ListParagraph"/>
        <w:spacing w:after="0" w:line="240" w:lineRule="auto"/>
        <w:ind w:left="0"/>
        <w:jc w:val="both"/>
        <w:rPr>
          <w:rFonts w:ascii="Times New Roman" w:hAnsi="Times New Roman"/>
          <w:b/>
          <w:sz w:val="23"/>
          <w:szCs w:val="23"/>
        </w:rPr>
      </w:pPr>
      <w:r w:rsidRPr="006A6832">
        <w:rPr>
          <w:rFonts w:ascii="Times New Roman" w:hAnsi="Times New Roman"/>
          <w:b/>
          <w:i/>
          <w:sz w:val="23"/>
          <w:szCs w:val="23"/>
          <w:lang w:val="id-ID"/>
        </w:rPr>
        <w:t>Care</w:t>
      </w:r>
      <w:r w:rsidRPr="006A6832">
        <w:rPr>
          <w:rFonts w:ascii="Times New Roman" w:hAnsi="Times New Roman"/>
          <w:b/>
          <w:sz w:val="23"/>
          <w:szCs w:val="23"/>
          <w:lang w:val="id-ID"/>
        </w:rPr>
        <w:t xml:space="preserve"> (Perhatian)</w:t>
      </w:r>
    </w:p>
    <w:p w:rsidR="00CF6D3C" w:rsidRDefault="00CF6D3C" w:rsidP="00B2288A">
      <w:pPr>
        <w:pStyle w:val="ListParagraph"/>
        <w:spacing w:after="0" w:line="240" w:lineRule="auto"/>
        <w:ind w:left="0" w:firstLine="720"/>
        <w:jc w:val="both"/>
        <w:rPr>
          <w:rFonts w:ascii="Times New Roman" w:hAnsi="Times New Roman"/>
          <w:sz w:val="23"/>
          <w:szCs w:val="23"/>
        </w:rPr>
      </w:pPr>
      <w:r w:rsidRPr="006A6832">
        <w:rPr>
          <w:rFonts w:ascii="Times New Roman" w:hAnsi="Times New Roman"/>
          <w:sz w:val="23"/>
          <w:szCs w:val="23"/>
          <w:lang w:val="id-ID"/>
        </w:rPr>
        <w:t>Memberikan perhatian dalam pelayanan merupakan suatu hal yang sangat penting. Baik buruknya, puas atau tidaknya pelayanan yang diterima tergantung dari perhatian yang diberikan. Untuk itu penyelenggara pelayanan haruslah memperhatikan bentuk perhatian, keramahan dan komunikasi yang baik dalam memberikan pelayanan</w:t>
      </w:r>
      <w:r w:rsidR="00C854A1">
        <w:rPr>
          <w:rFonts w:ascii="Times New Roman" w:hAnsi="Times New Roman"/>
          <w:sz w:val="23"/>
          <w:szCs w:val="23"/>
        </w:rPr>
        <w:t>.</w:t>
      </w:r>
    </w:p>
    <w:p w:rsidR="00C854A1" w:rsidRPr="00C854A1" w:rsidRDefault="00C854A1" w:rsidP="00B2288A">
      <w:pPr>
        <w:spacing w:after="0" w:line="240" w:lineRule="auto"/>
        <w:ind w:firstLine="720"/>
        <w:jc w:val="both"/>
        <w:rPr>
          <w:rFonts w:ascii="Times New Roman" w:hAnsi="Times New Roman"/>
          <w:sz w:val="23"/>
          <w:szCs w:val="23"/>
        </w:rPr>
      </w:pPr>
      <w:proofErr w:type="gramStart"/>
      <w:r w:rsidRPr="00C854A1">
        <w:rPr>
          <w:rFonts w:ascii="Times New Roman" w:hAnsi="Times New Roman"/>
          <w:sz w:val="23"/>
          <w:szCs w:val="23"/>
        </w:rPr>
        <w:t>Sebagai organisasi yang bergerak dibidang jasa, Puskesmas Sidomulyo juga berupaya meningkatkan kualitas pelayanannya melalui bentuk perhatian yang diberikan kepada setiap pasiennya.</w:t>
      </w:r>
      <w:proofErr w:type="gramEnd"/>
      <w:r w:rsidRPr="00C854A1">
        <w:rPr>
          <w:rFonts w:ascii="Times New Roman" w:hAnsi="Times New Roman"/>
          <w:sz w:val="23"/>
          <w:szCs w:val="23"/>
        </w:rPr>
        <w:t xml:space="preserve"> </w:t>
      </w:r>
      <w:proofErr w:type="gramStart"/>
      <w:r w:rsidRPr="00C854A1">
        <w:rPr>
          <w:rFonts w:ascii="Times New Roman" w:hAnsi="Times New Roman"/>
          <w:sz w:val="23"/>
          <w:szCs w:val="23"/>
        </w:rPr>
        <w:t>Memberikan sambutan hangat dan keramahan kepada setiap pasien maupun masyarakat sekitar Puskesmas Sidomulyo.</w:t>
      </w:r>
      <w:proofErr w:type="gramEnd"/>
      <w:r w:rsidRPr="00C854A1">
        <w:rPr>
          <w:rFonts w:ascii="Times New Roman" w:hAnsi="Times New Roman"/>
          <w:sz w:val="23"/>
          <w:szCs w:val="23"/>
        </w:rPr>
        <w:t xml:space="preserve"> Berupaya memberikan perhatian kepada setiap pasien tanpa memandang status sosial, penampilan, dan asal usul pasien yang </w:t>
      </w:r>
      <w:proofErr w:type="gramStart"/>
      <w:r w:rsidRPr="00C854A1">
        <w:rPr>
          <w:rFonts w:ascii="Times New Roman" w:hAnsi="Times New Roman"/>
          <w:sz w:val="23"/>
          <w:szCs w:val="23"/>
        </w:rPr>
        <w:t>akan</w:t>
      </w:r>
      <w:proofErr w:type="gramEnd"/>
      <w:r w:rsidRPr="00C854A1">
        <w:rPr>
          <w:rFonts w:ascii="Times New Roman" w:hAnsi="Times New Roman"/>
          <w:sz w:val="23"/>
          <w:szCs w:val="23"/>
        </w:rPr>
        <w:t xml:space="preserve"> berobat di Puskesmas Sidomulyo.</w:t>
      </w:r>
    </w:p>
    <w:p w:rsidR="00CF6D3C" w:rsidRPr="006A6832" w:rsidRDefault="00CF6D3C" w:rsidP="00CF6D3C">
      <w:pPr>
        <w:pStyle w:val="ListParagraph"/>
        <w:spacing w:after="0" w:line="240" w:lineRule="auto"/>
        <w:ind w:left="0"/>
        <w:jc w:val="both"/>
        <w:rPr>
          <w:rFonts w:ascii="Times New Roman" w:hAnsi="Times New Roman"/>
          <w:sz w:val="23"/>
          <w:szCs w:val="23"/>
        </w:rPr>
      </w:pPr>
    </w:p>
    <w:p w:rsidR="00CF6D3C" w:rsidRPr="00832876" w:rsidRDefault="00CF6D3C" w:rsidP="00CF6D3C">
      <w:pPr>
        <w:pStyle w:val="ListParagraph"/>
        <w:spacing w:after="0" w:line="240" w:lineRule="auto"/>
        <w:ind w:left="0"/>
        <w:jc w:val="both"/>
        <w:rPr>
          <w:rFonts w:ascii="Times New Roman" w:hAnsi="Times New Roman"/>
          <w:b/>
          <w:i/>
          <w:sz w:val="23"/>
          <w:szCs w:val="23"/>
        </w:rPr>
      </w:pPr>
      <w:r w:rsidRPr="00832876">
        <w:rPr>
          <w:rFonts w:ascii="Times New Roman" w:hAnsi="Times New Roman"/>
          <w:b/>
          <w:i/>
          <w:sz w:val="23"/>
          <w:szCs w:val="23"/>
          <w:lang w:val="id-ID"/>
        </w:rPr>
        <w:t>Faktor Pendukung dan Faktor Penghambat dalam Upaya   Peningkatan Kualitas Pelayanan Kesehatan Puskesmas Sidomulyo.</w:t>
      </w:r>
    </w:p>
    <w:p w:rsidR="00CF6D3C" w:rsidRDefault="00CF6D3C" w:rsidP="00CF6D3C">
      <w:pPr>
        <w:pStyle w:val="ListParagraph"/>
        <w:spacing w:after="0" w:line="240" w:lineRule="auto"/>
        <w:ind w:left="0"/>
        <w:jc w:val="both"/>
        <w:rPr>
          <w:rFonts w:ascii="Times New Roman" w:hAnsi="Times New Roman"/>
          <w:b/>
          <w:i/>
          <w:sz w:val="23"/>
          <w:szCs w:val="23"/>
        </w:rPr>
      </w:pPr>
      <w:r w:rsidRPr="00CB26BE">
        <w:rPr>
          <w:rFonts w:ascii="Times New Roman" w:hAnsi="Times New Roman"/>
          <w:b/>
          <w:i/>
          <w:sz w:val="23"/>
          <w:szCs w:val="23"/>
          <w:lang w:val="id-ID"/>
        </w:rPr>
        <w:t xml:space="preserve">Faktor Pendukung </w:t>
      </w:r>
    </w:p>
    <w:p w:rsidR="00CF6D3C" w:rsidRPr="00791487" w:rsidRDefault="00CF6D3C" w:rsidP="00B2288A">
      <w:pPr>
        <w:pStyle w:val="ListParagraph"/>
        <w:spacing w:line="240" w:lineRule="auto"/>
        <w:ind w:left="0" w:firstLine="720"/>
        <w:jc w:val="both"/>
        <w:rPr>
          <w:rFonts w:ascii="Times New Roman" w:hAnsi="Times New Roman"/>
          <w:sz w:val="23"/>
          <w:szCs w:val="23"/>
        </w:rPr>
      </w:pPr>
      <w:r>
        <w:rPr>
          <w:rFonts w:ascii="Times New Roman" w:hAnsi="Times New Roman"/>
          <w:sz w:val="23"/>
          <w:szCs w:val="23"/>
        </w:rPr>
        <w:t>Y</w:t>
      </w:r>
      <w:r w:rsidRPr="00791487">
        <w:rPr>
          <w:rFonts w:ascii="Times New Roman" w:hAnsi="Times New Roman"/>
          <w:sz w:val="23"/>
          <w:szCs w:val="23"/>
        </w:rPr>
        <w:t xml:space="preserve">ang menjadi faktor pendukung dalam upaya peningkatan Kualitas Pelayanan di Puskesmas Sidomulyo ialah sebagai </w:t>
      </w:r>
      <w:proofErr w:type="gramStart"/>
      <w:r w:rsidRPr="00791487">
        <w:rPr>
          <w:rFonts w:ascii="Times New Roman" w:hAnsi="Times New Roman"/>
          <w:sz w:val="23"/>
          <w:szCs w:val="23"/>
        </w:rPr>
        <w:t>berikut :</w:t>
      </w:r>
      <w:proofErr w:type="gramEnd"/>
    </w:p>
    <w:p w:rsidR="00CF6D3C" w:rsidRPr="00791487" w:rsidRDefault="00CF6D3C" w:rsidP="00CF6D3C">
      <w:pPr>
        <w:pStyle w:val="ListParagraph"/>
        <w:spacing w:line="240" w:lineRule="auto"/>
        <w:ind w:left="270" w:hanging="270"/>
        <w:jc w:val="both"/>
        <w:rPr>
          <w:rFonts w:ascii="Times New Roman" w:hAnsi="Times New Roman"/>
          <w:sz w:val="23"/>
          <w:szCs w:val="23"/>
        </w:rPr>
      </w:pPr>
      <w:r>
        <w:rPr>
          <w:rFonts w:ascii="Times New Roman" w:hAnsi="Times New Roman"/>
          <w:sz w:val="23"/>
          <w:szCs w:val="23"/>
        </w:rPr>
        <w:t xml:space="preserve">1. </w:t>
      </w:r>
      <w:proofErr w:type="gramStart"/>
      <w:r w:rsidRPr="00791487">
        <w:rPr>
          <w:rFonts w:ascii="Times New Roman" w:hAnsi="Times New Roman"/>
          <w:sz w:val="23"/>
          <w:szCs w:val="23"/>
        </w:rPr>
        <w:t xml:space="preserve">Jumlah </w:t>
      </w:r>
      <w:r>
        <w:rPr>
          <w:rFonts w:ascii="Times New Roman" w:hAnsi="Times New Roman"/>
          <w:sz w:val="23"/>
          <w:szCs w:val="23"/>
        </w:rPr>
        <w:t xml:space="preserve"> </w:t>
      </w:r>
      <w:r w:rsidRPr="00791487">
        <w:rPr>
          <w:rFonts w:ascii="Times New Roman" w:hAnsi="Times New Roman"/>
          <w:sz w:val="23"/>
          <w:szCs w:val="23"/>
        </w:rPr>
        <w:t>SDM</w:t>
      </w:r>
      <w:proofErr w:type="gramEnd"/>
      <w:r>
        <w:rPr>
          <w:rFonts w:ascii="Times New Roman" w:hAnsi="Times New Roman"/>
          <w:sz w:val="23"/>
          <w:szCs w:val="23"/>
        </w:rPr>
        <w:t xml:space="preserve"> </w:t>
      </w:r>
      <w:r w:rsidRPr="00791487">
        <w:rPr>
          <w:rFonts w:ascii="Times New Roman" w:hAnsi="Times New Roman"/>
          <w:sz w:val="23"/>
          <w:szCs w:val="23"/>
        </w:rPr>
        <w:t xml:space="preserve"> (Sumber Daya Manusia) di </w:t>
      </w:r>
      <w:r>
        <w:rPr>
          <w:rFonts w:ascii="Times New Roman" w:hAnsi="Times New Roman"/>
          <w:sz w:val="23"/>
          <w:szCs w:val="23"/>
        </w:rPr>
        <w:t xml:space="preserve"> </w:t>
      </w:r>
      <w:r w:rsidRPr="00791487">
        <w:rPr>
          <w:rFonts w:ascii="Times New Roman" w:hAnsi="Times New Roman"/>
          <w:sz w:val="23"/>
          <w:szCs w:val="23"/>
        </w:rPr>
        <w:t>Puskesmas</w:t>
      </w:r>
      <w:r>
        <w:rPr>
          <w:rFonts w:ascii="Times New Roman" w:hAnsi="Times New Roman"/>
          <w:sz w:val="23"/>
          <w:szCs w:val="23"/>
        </w:rPr>
        <w:t xml:space="preserve"> </w:t>
      </w:r>
      <w:r w:rsidRPr="00791487">
        <w:rPr>
          <w:rFonts w:ascii="Times New Roman" w:hAnsi="Times New Roman"/>
          <w:sz w:val="23"/>
          <w:szCs w:val="23"/>
        </w:rPr>
        <w:t xml:space="preserve"> Sidomulyo</w:t>
      </w:r>
      <w:r>
        <w:rPr>
          <w:rFonts w:ascii="Times New Roman" w:hAnsi="Times New Roman"/>
          <w:sz w:val="23"/>
          <w:szCs w:val="23"/>
        </w:rPr>
        <w:t xml:space="preserve"> </w:t>
      </w:r>
      <w:r w:rsidRPr="00791487">
        <w:rPr>
          <w:rFonts w:ascii="Times New Roman" w:hAnsi="Times New Roman"/>
          <w:sz w:val="23"/>
          <w:szCs w:val="23"/>
        </w:rPr>
        <w:t xml:space="preserve"> yang memadai.</w:t>
      </w:r>
    </w:p>
    <w:p w:rsidR="00CF6D3C" w:rsidRPr="00791487" w:rsidRDefault="00CF6D3C" w:rsidP="00CF6D3C">
      <w:pPr>
        <w:pStyle w:val="ListParagraph"/>
        <w:spacing w:line="240" w:lineRule="auto"/>
        <w:ind w:left="0"/>
        <w:jc w:val="both"/>
        <w:rPr>
          <w:rFonts w:ascii="Times New Roman" w:hAnsi="Times New Roman"/>
          <w:sz w:val="23"/>
          <w:szCs w:val="23"/>
        </w:rPr>
      </w:pPr>
      <w:r w:rsidRPr="00791487">
        <w:rPr>
          <w:rFonts w:ascii="Times New Roman" w:hAnsi="Times New Roman"/>
          <w:sz w:val="23"/>
          <w:szCs w:val="23"/>
        </w:rPr>
        <w:t>2. Tingkat pendidikan tenaga kesehatan Puskesmas yang berkualitas.</w:t>
      </w:r>
    </w:p>
    <w:p w:rsidR="00CF6D3C" w:rsidRPr="00907F71" w:rsidRDefault="00CF6D3C" w:rsidP="00B2288A">
      <w:pPr>
        <w:pStyle w:val="ListParagraph"/>
        <w:spacing w:after="0" w:line="240" w:lineRule="auto"/>
        <w:ind w:left="270" w:hanging="270"/>
        <w:jc w:val="both"/>
        <w:rPr>
          <w:rFonts w:ascii="Times New Roman" w:hAnsi="Times New Roman"/>
          <w:sz w:val="23"/>
          <w:szCs w:val="23"/>
        </w:rPr>
      </w:pPr>
      <w:r w:rsidRPr="00791487">
        <w:rPr>
          <w:rFonts w:ascii="Times New Roman" w:hAnsi="Times New Roman"/>
          <w:sz w:val="23"/>
          <w:szCs w:val="23"/>
        </w:rPr>
        <w:lastRenderedPageBreak/>
        <w:t xml:space="preserve">3. </w:t>
      </w:r>
      <w:proofErr w:type="gramStart"/>
      <w:r w:rsidRPr="00791487">
        <w:rPr>
          <w:rFonts w:ascii="Times New Roman" w:hAnsi="Times New Roman"/>
          <w:sz w:val="23"/>
          <w:szCs w:val="23"/>
        </w:rPr>
        <w:t xml:space="preserve">Letak </w:t>
      </w:r>
      <w:r>
        <w:rPr>
          <w:rFonts w:ascii="Times New Roman" w:hAnsi="Times New Roman"/>
          <w:sz w:val="23"/>
          <w:szCs w:val="23"/>
        </w:rPr>
        <w:t xml:space="preserve"> </w:t>
      </w:r>
      <w:r w:rsidRPr="00791487">
        <w:rPr>
          <w:rFonts w:ascii="Times New Roman" w:hAnsi="Times New Roman"/>
          <w:sz w:val="23"/>
          <w:szCs w:val="23"/>
        </w:rPr>
        <w:t>Puskesmas</w:t>
      </w:r>
      <w:proofErr w:type="gramEnd"/>
      <w:r>
        <w:rPr>
          <w:rFonts w:ascii="Times New Roman" w:hAnsi="Times New Roman"/>
          <w:sz w:val="23"/>
          <w:szCs w:val="23"/>
        </w:rPr>
        <w:t xml:space="preserve"> </w:t>
      </w:r>
      <w:r w:rsidRPr="00791487">
        <w:rPr>
          <w:rFonts w:ascii="Times New Roman" w:hAnsi="Times New Roman"/>
          <w:sz w:val="23"/>
          <w:szCs w:val="23"/>
        </w:rPr>
        <w:t xml:space="preserve"> Sidomulyo </w:t>
      </w:r>
      <w:r>
        <w:rPr>
          <w:rFonts w:ascii="Times New Roman" w:hAnsi="Times New Roman"/>
          <w:sz w:val="23"/>
          <w:szCs w:val="23"/>
        </w:rPr>
        <w:t xml:space="preserve"> </w:t>
      </w:r>
      <w:r w:rsidRPr="00791487">
        <w:rPr>
          <w:rFonts w:ascii="Times New Roman" w:hAnsi="Times New Roman"/>
          <w:sz w:val="23"/>
          <w:szCs w:val="23"/>
        </w:rPr>
        <w:t>yang</w:t>
      </w:r>
      <w:r>
        <w:rPr>
          <w:rFonts w:ascii="Times New Roman" w:hAnsi="Times New Roman"/>
          <w:sz w:val="23"/>
          <w:szCs w:val="23"/>
        </w:rPr>
        <w:t xml:space="preserve">  cukup  strategis dan  </w:t>
      </w:r>
      <w:r w:rsidRPr="00791487">
        <w:rPr>
          <w:rFonts w:ascii="Times New Roman" w:hAnsi="Times New Roman"/>
          <w:sz w:val="23"/>
          <w:szCs w:val="23"/>
        </w:rPr>
        <w:t>memudahkan masyarakat Kecamatan Samarinda Ilir untuk berobat.</w:t>
      </w:r>
    </w:p>
    <w:p w:rsidR="00CF6D3C" w:rsidRDefault="00CF6D3C" w:rsidP="00CF6D3C">
      <w:pPr>
        <w:pStyle w:val="ListParagraph"/>
        <w:spacing w:after="0" w:line="240" w:lineRule="auto"/>
        <w:ind w:left="0"/>
        <w:jc w:val="both"/>
        <w:rPr>
          <w:rFonts w:ascii="Times New Roman" w:hAnsi="Times New Roman"/>
          <w:b/>
          <w:i/>
          <w:sz w:val="23"/>
          <w:szCs w:val="23"/>
        </w:rPr>
      </w:pPr>
    </w:p>
    <w:p w:rsidR="00CF6D3C" w:rsidRPr="00907F71" w:rsidRDefault="00CF6D3C" w:rsidP="00CF6D3C">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Faktor Penghambat</w:t>
      </w:r>
    </w:p>
    <w:p w:rsidR="00CF6D3C" w:rsidRPr="00791487" w:rsidRDefault="00CF6D3C" w:rsidP="00B2288A">
      <w:pPr>
        <w:pStyle w:val="ListParagraph"/>
        <w:spacing w:line="240" w:lineRule="auto"/>
        <w:ind w:left="0" w:firstLine="720"/>
        <w:jc w:val="both"/>
        <w:rPr>
          <w:rFonts w:ascii="Times New Roman" w:hAnsi="Times New Roman"/>
          <w:sz w:val="23"/>
          <w:szCs w:val="23"/>
        </w:rPr>
      </w:pPr>
      <w:r>
        <w:rPr>
          <w:rFonts w:ascii="Times New Roman" w:hAnsi="Times New Roman"/>
          <w:sz w:val="23"/>
          <w:szCs w:val="23"/>
        </w:rPr>
        <w:t>Y</w:t>
      </w:r>
      <w:r w:rsidRPr="00791487">
        <w:rPr>
          <w:rFonts w:ascii="Times New Roman" w:hAnsi="Times New Roman"/>
          <w:sz w:val="23"/>
          <w:szCs w:val="23"/>
        </w:rPr>
        <w:t>ang menjadi faktor penghambat dalam upaya peningkatan kualitas pelayanan di Puskesmas Sidomulyo yaitu,</w:t>
      </w:r>
    </w:p>
    <w:p w:rsidR="00CF6D3C" w:rsidRPr="00791487" w:rsidRDefault="00CF6D3C" w:rsidP="00C71266">
      <w:pPr>
        <w:pStyle w:val="ListParagraph"/>
        <w:numPr>
          <w:ilvl w:val="3"/>
          <w:numId w:val="27"/>
        </w:numPr>
        <w:spacing w:line="240" w:lineRule="auto"/>
        <w:ind w:left="270" w:hanging="270"/>
        <w:jc w:val="both"/>
        <w:rPr>
          <w:rFonts w:ascii="Times New Roman" w:hAnsi="Times New Roman"/>
          <w:sz w:val="23"/>
          <w:szCs w:val="23"/>
        </w:rPr>
      </w:pPr>
      <w:r w:rsidRPr="00791487">
        <w:rPr>
          <w:rFonts w:ascii="Times New Roman" w:hAnsi="Times New Roman"/>
          <w:sz w:val="23"/>
          <w:szCs w:val="23"/>
        </w:rPr>
        <w:t>Lemahnya koordinasi antara Puskesmas Sidomulyo</w:t>
      </w:r>
      <w:r>
        <w:rPr>
          <w:rFonts w:ascii="Times New Roman" w:hAnsi="Times New Roman"/>
          <w:sz w:val="23"/>
          <w:szCs w:val="23"/>
        </w:rPr>
        <w:t xml:space="preserve"> dengan Dinas </w:t>
      </w:r>
      <w:r w:rsidRPr="00791487">
        <w:rPr>
          <w:rFonts w:ascii="Times New Roman" w:hAnsi="Times New Roman"/>
          <w:sz w:val="23"/>
          <w:szCs w:val="23"/>
        </w:rPr>
        <w:t xml:space="preserve">Kesehatan yang terkait dalam memenuhi kebutuhan Puskesmas. </w:t>
      </w:r>
    </w:p>
    <w:p w:rsidR="00CF6D3C" w:rsidRDefault="00CF6D3C" w:rsidP="00C71266">
      <w:pPr>
        <w:pStyle w:val="ListParagraph"/>
        <w:numPr>
          <w:ilvl w:val="3"/>
          <w:numId w:val="27"/>
        </w:numPr>
        <w:spacing w:line="240" w:lineRule="auto"/>
        <w:ind w:left="270" w:hanging="270"/>
        <w:jc w:val="both"/>
        <w:rPr>
          <w:rFonts w:ascii="Times New Roman" w:hAnsi="Times New Roman"/>
          <w:sz w:val="23"/>
          <w:szCs w:val="23"/>
        </w:rPr>
      </w:pPr>
      <w:r w:rsidRPr="00791487">
        <w:rPr>
          <w:rFonts w:ascii="Times New Roman" w:hAnsi="Times New Roman"/>
          <w:sz w:val="23"/>
          <w:szCs w:val="23"/>
        </w:rPr>
        <w:t xml:space="preserve">Terbatasnya </w:t>
      </w:r>
      <w:proofErr w:type="gramStart"/>
      <w:r w:rsidRPr="00791487">
        <w:rPr>
          <w:rFonts w:ascii="Times New Roman" w:hAnsi="Times New Roman"/>
          <w:sz w:val="23"/>
          <w:szCs w:val="23"/>
        </w:rPr>
        <w:t>dana</w:t>
      </w:r>
      <w:proofErr w:type="gramEnd"/>
      <w:r w:rsidRPr="00791487">
        <w:rPr>
          <w:rFonts w:ascii="Times New Roman" w:hAnsi="Times New Roman"/>
          <w:sz w:val="23"/>
          <w:szCs w:val="23"/>
        </w:rPr>
        <w:t xml:space="preserve"> yang dimiliki Puskesmas Sidomulyo untuk melakukan perbaikan dan penambahan fasilitas secara mandiri. </w:t>
      </w:r>
    </w:p>
    <w:p w:rsidR="00CF6D3C" w:rsidRPr="00CF6D3C" w:rsidRDefault="00CF6D3C" w:rsidP="00C854A1">
      <w:pPr>
        <w:pStyle w:val="ListParagraph"/>
        <w:numPr>
          <w:ilvl w:val="3"/>
          <w:numId w:val="27"/>
        </w:numPr>
        <w:spacing w:after="0" w:line="240" w:lineRule="auto"/>
        <w:ind w:left="270" w:hanging="270"/>
        <w:jc w:val="both"/>
        <w:rPr>
          <w:rFonts w:ascii="Times New Roman" w:hAnsi="Times New Roman"/>
          <w:sz w:val="23"/>
          <w:szCs w:val="23"/>
        </w:rPr>
      </w:pPr>
      <w:r w:rsidRPr="00CF6D3C">
        <w:rPr>
          <w:rFonts w:ascii="Times New Roman" w:hAnsi="Times New Roman"/>
          <w:sz w:val="23"/>
          <w:szCs w:val="23"/>
        </w:rPr>
        <w:t>Rendahnya partisipasi pasien dan masyarakat sekitar Puskesmas Sidomulyo pada program kegiatan yang diselenggarakan oleh pihak Puskesmas.</w:t>
      </w:r>
    </w:p>
    <w:p w:rsidR="00CF6D3C" w:rsidRDefault="00CF6D3C" w:rsidP="00CF6D3C">
      <w:pPr>
        <w:pStyle w:val="ListParagraph1"/>
        <w:spacing w:after="0" w:line="240" w:lineRule="auto"/>
        <w:ind w:left="0"/>
        <w:jc w:val="both"/>
        <w:rPr>
          <w:rFonts w:ascii="Times New Roman" w:hAnsi="Times New Roman"/>
          <w:b/>
          <w:i/>
          <w:iCs/>
          <w:sz w:val="23"/>
          <w:szCs w:val="23"/>
        </w:rPr>
      </w:pPr>
    </w:p>
    <w:p w:rsidR="00C71266" w:rsidRPr="00907F71" w:rsidRDefault="00C71266" w:rsidP="00C71266">
      <w:pPr>
        <w:spacing w:after="0" w:line="240" w:lineRule="auto"/>
        <w:jc w:val="both"/>
        <w:rPr>
          <w:rFonts w:ascii="Times New Roman" w:hAnsi="Times New Roman"/>
          <w:b/>
          <w:sz w:val="23"/>
          <w:szCs w:val="23"/>
        </w:rPr>
      </w:pPr>
      <w:r w:rsidRPr="00907F71">
        <w:rPr>
          <w:rFonts w:ascii="Times New Roman" w:hAnsi="Times New Roman"/>
          <w:b/>
          <w:sz w:val="23"/>
          <w:szCs w:val="23"/>
        </w:rPr>
        <w:t>PENUTUP</w:t>
      </w:r>
    </w:p>
    <w:p w:rsidR="00C71266" w:rsidRPr="00907F71" w:rsidRDefault="00C71266" w:rsidP="00C71266">
      <w:pPr>
        <w:spacing w:after="0" w:line="240" w:lineRule="auto"/>
        <w:jc w:val="both"/>
        <w:rPr>
          <w:rFonts w:ascii="Times New Roman" w:hAnsi="Times New Roman"/>
          <w:i/>
          <w:sz w:val="23"/>
          <w:szCs w:val="23"/>
        </w:rPr>
      </w:pPr>
      <w:r w:rsidRPr="00907F71">
        <w:rPr>
          <w:rFonts w:ascii="Times New Roman" w:hAnsi="Times New Roman"/>
          <w:b/>
          <w:i/>
          <w:sz w:val="23"/>
          <w:szCs w:val="23"/>
        </w:rPr>
        <w:t xml:space="preserve">Kesimpulan </w:t>
      </w:r>
    </w:p>
    <w:p w:rsidR="00C71266" w:rsidRPr="00907F71" w:rsidRDefault="00C71266" w:rsidP="00B2288A">
      <w:pPr>
        <w:pStyle w:val="ListParagraph"/>
        <w:spacing w:after="0" w:line="240" w:lineRule="auto"/>
        <w:ind w:left="0" w:firstLine="720"/>
        <w:jc w:val="both"/>
        <w:rPr>
          <w:rFonts w:ascii="Times New Roman" w:hAnsi="Times New Roman"/>
          <w:sz w:val="23"/>
          <w:szCs w:val="23"/>
          <w:lang w:val="id-ID"/>
        </w:rPr>
      </w:pPr>
      <w:r w:rsidRPr="00907F71">
        <w:rPr>
          <w:rFonts w:ascii="Times New Roman" w:hAnsi="Times New Roman"/>
          <w:sz w:val="23"/>
          <w:szCs w:val="23"/>
          <w:lang w:val="id-ID"/>
        </w:rPr>
        <w:t xml:space="preserve">Berdasarkan hasil penelitian </w:t>
      </w:r>
      <w:r w:rsidRPr="00907F71">
        <w:rPr>
          <w:rFonts w:ascii="Times New Roman" w:hAnsi="Times New Roman"/>
          <w:sz w:val="23"/>
          <w:szCs w:val="23"/>
        </w:rPr>
        <w:t>dan pembahasan pada bab-bab sebelumnya maka penulis dapat mengambil kesimpulan sebagai berikut</w:t>
      </w:r>
      <w:r w:rsidRPr="00907F71">
        <w:rPr>
          <w:rFonts w:ascii="Times New Roman" w:hAnsi="Times New Roman"/>
          <w:sz w:val="23"/>
          <w:szCs w:val="23"/>
          <w:lang w:val="id-ID"/>
        </w:rPr>
        <w:t xml:space="preserve"> :</w:t>
      </w:r>
    </w:p>
    <w:p w:rsidR="00C71266" w:rsidRPr="00832876" w:rsidRDefault="00C71266" w:rsidP="00C71266">
      <w:pPr>
        <w:pStyle w:val="ListParagraph"/>
        <w:numPr>
          <w:ilvl w:val="0"/>
          <w:numId w:val="28"/>
        </w:numPr>
        <w:spacing w:line="240" w:lineRule="auto"/>
        <w:ind w:left="270" w:hanging="270"/>
        <w:jc w:val="both"/>
        <w:rPr>
          <w:rFonts w:ascii="Times New Roman" w:hAnsi="Times New Roman"/>
          <w:sz w:val="23"/>
          <w:szCs w:val="23"/>
        </w:rPr>
      </w:pPr>
      <w:r w:rsidRPr="00832876">
        <w:rPr>
          <w:rFonts w:ascii="Times New Roman" w:hAnsi="Times New Roman"/>
          <w:sz w:val="23"/>
          <w:szCs w:val="23"/>
        </w:rPr>
        <w:t xml:space="preserve">Secara umum upaya peningkatan kualitas pelayanan kesehatan dalam hal memenuhi harapan pasien, pemulihan pada </w:t>
      </w:r>
      <w:proofErr w:type="gramStart"/>
      <w:r w:rsidRPr="00832876">
        <w:rPr>
          <w:rFonts w:ascii="Times New Roman" w:hAnsi="Times New Roman"/>
          <w:sz w:val="23"/>
          <w:szCs w:val="23"/>
        </w:rPr>
        <w:t>pasien ,</w:t>
      </w:r>
      <w:proofErr w:type="gramEnd"/>
      <w:r w:rsidRPr="00832876">
        <w:rPr>
          <w:rFonts w:ascii="Times New Roman" w:hAnsi="Times New Roman"/>
          <w:sz w:val="23"/>
          <w:szCs w:val="23"/>
        </w:rPr>
        <w:t xml:space="preserve"> perbaikan dan pemberian perhatian kepada pasien sudah dilakukan oleh pihak Puskesmas Sidomulyo dengan baik. Pihak Puskesmas Sidomulyo sudah memberikan pelayanannya dengan mudah, cepat dan tanggap.</w:t>
      </w:r>
      <w:r>
        <w:rPr>
          <w:rFonts w:ascii="Times New Roman" w:hAnsi="Times New Roman"/>
          <w:sz w:val="23"/>
          <w:szCs w:val="23"/>
        </w:rPr>
        <w:t xml:space="preserve"> Namun</w:t>
      </w:r>
      <w:r w:rsidRPr="00832876">
        <w:rPr>
          <w:rFonts w:ascii="Times New Roman" w:hAnsi="Times New Roman"/>
          <w:sz w:val="23"/>
          <w:szCs w:val="23"/>
        </w:rPr>
        <w:t xml:space="preserve"> pihak Puskesmas Sidomulyo masih harus meningkatkan upayanya dengan melakukan penambahan fasilitas sesuai dengan kebutuhan pasiennya</w:t>
      </w:r>
      <w:r>
        <w:rPr>
          <w:rFonts w:ascii="Times New Roman" w:hAnsi="Times New Roman"/>
          <w:sz w:val="23"/>
          <w:szCs w:val="23"/>
        </w:rPr>
        <w:t>.</w:t>
      </w:r>
    </w:p>
    <w:p w:rsidR="00C71266" w:rsidRDefault="00C71266" w:rsidP="00C854A1">
      <w:pPr>
        <w:pStyle w:val="ListParagraph"/>
        <w:numPr>
          <w:ilvl w:val="0"/>
          <w:numId w:val="28"/>
        </w:numPr>
        <w:spacing w:after="0" w:line="240" w:lineRule="auto"/>
        <w:ind w:left="270" w:hanging="270"/>
        <w:jc w:val="both"/>
        <w:rPr>
          <w:rFonts w:ascii="Times New Roman" w:hAnsi="Times New Roman"/>
          <w:sz w:val="23"/>
          <w:szCs w:val="23"/>
        </w:rPr>
      </w:pPr>
      <w:r>
        <w:rPr>
          <w:rFonts w:ascii="Times New Roman" w:hAnsi="Times New Roman"/>
          <w:sz w:val="23"/>
          <w:szCs w:val="23"/>
        </w:rPr>
        <w:t>F</w:t>
      </w:r>
      <w:r w:rsidRPr="0040456A">
        <w:rPr>
          <w:rFonts w:ascii="Times New Roman" w:hAnsi="Times New Roman"/>
          <w:sz w:val="23"/>
          <w:szCs w:val="23"/>
        </w:rPr>
        <w:t xml:space="preserve">aktor pendukung dalam upaya peningkatan kualitas pelayanan kesehatan pada Puskesmas sidomulyo ialah jumlah Sumber Daya Manusia di Puskesmas Sidomulyo yang memadai, tenaga kesehatan Puskesmas sidomulyo memiliki tingkat pendidikan yang berkualitas  dan lokasi puskesmas yang cukup strategis dapat memudahkan masyarakat mendapatkan pelayanan pengobatan. </w:t>
      </w:r>
      <w:r w:rsidRPr="00832876">
        <w:rPr>
          <w:rFonts w:ascii="Times New Roman" w:hAnsi="Times New Roman"/>
          <w:sz w:val="23"/>
          <w:szCs w:val="23"/>
        </w:rPr>
        <w:t xml:space="preserve">Sedangkan yang menjadi faktor penghambat adalah lemahnya koordinasi Puskesmas Sidomulyo dengan Dinas Kesehatan untuk memenuhi kebutuhan Puskesmas, Terbatasnya </w:t>
      </w:r>
      <w:proofErr w:type="gramStart"/>
      <w:r w:rsidRPr="00832876">
        <w:rPr>
          <w:rFonts w:ascii="Times New Roman" w:hAnsi="Times New Roman"/>
          <w:sz w:val="23"/>
          <w:szCs w:val="23"/>
        </w:rPr>
        <w:t>dana</w:t>
      </w:r>
      <w:proofErr w:type="gramEnd"/>
      <w:r w:rsidRPr="00832876">
        <w:rPr>
          <w:rFonts w:ascii="Times New Roman" w:hAnsi="Times New Roman"/>
          <w:sz w:val="23"/>
          <w:szCs w:val="23"/>
        </w:rPr>
        <w:t xml:space="preserve"> Puskesmas untuk memenuhi kebutuhannya secara mandiri. Selain itu rendahnya partisipasi masyarakat sekitar Puskesmas untuk berpartisipasi pada program kegiatan yang diselenggarakan oleh pihak Puskesmas Sidomulyo.</w:t>
      </w:r>
    </w:p>
    <w:p w:rsidR="00C854A1" w:rsidRPr="00C71266" w:rsidRDefault="00C854A1" w:rsidP="00C854A1">
      <w:pPr>
        <w:pStyle w:val="ListParagraph"/>
        <w:spacing w:after="0" w:line="240" w:lineRule="auto"/>
        <w:ind w:left="270"/>
        <w:jc w:val="both"/>
        <w:rPr>
          <w:rFonts w:ascii="Times New Roman" w:hAnsi="Times New Roman"/>
          <w:sz w:val="23"/>
          <w:szCs w:val="23"/>
        </w:rPr>
      </w:pPr>
    </w:p>
    <w:p w:rsidR="00C71266" w:rsidRPr="00C71266" w:rsidRDefault="00C71266" w:rsidP="00C71266">
      <w:pPr>
        <w:spacing w:after="0" w:line="240" w:lineRule="auto"/>
        <w:jc w:val="both"/>
        <w:rPr>
          <w:rFonts w:ascii="Times New Roman" w:hAnsi="Times New Roman"/>
          <w:b/>
          <w:i/>
          <w:sz w:val="23"/>
          <w:szCs w:val="23"/>
        </w:rPr>
      </w:pPr>
      <w:r w:rsidRPr="00C71266">
        <w:rPr>
          <w:rFonts w:ascii="Times New Roman" w:hAnsi="Times New Roman"/>
          <w:b/>
          <w:i/>
          <w:sz w:val="23"/>
          <w:szCs w:val="23"/>
        </w:rPr>
        <w:t>Saran</w:t>
      </w:r>
    </w:p>
    <w:p w:rsidR="00C71266" w:rsidRPr="0040456A" w:rsidRDefault="00C71266" w:rsidP="00B2288A">
      <w:pPr>
        <w:spacing w:after="0" w:line="240" w:lineRule="auto"/>
        <w:ind w:firstLine="720"/>
        <w:jc w:val="both"/>
        <w:rPr>
          <w:rFonts w:ascii="Times New Roman" w:hAnsi="Times New Roman"/>
          <w:sz w:val="23"/>
          <w:szCs w:val="23"/>
        </w:rPr>
      </w:pPr>
      <w:r w:rsidRPr="0040456A">
        <w:rPr>
          <w:rFonts w:ascii="Times New Roman" w:hAnsi="Times New Roman"/>
          <w:sz w:val="23"/>
          <w:szCs w:val="23"/>
        </w:rPr>
        <w:t xml:space="preserve">Berdasarkan hasil penelitian dan kesimpulan yang dibuat oleh penulis, maka penulis memberikan saran sebagai </w:t>
      </w:r>
      <w:proofErr w:type="gramStart"/>
      <w:r w:rsidRPr="0040456A">
        <w:rPr>
          <w:rFonts w:ascii="Times New Roman" w:hAnsi="Times New Roman"/>
          <w:sz w:val="23"/>
          <w:szCs w:val="23"/>
        </w:rPr>
        <w:t>berikut :</w:t>
      </w:r>
      <w:proofErr w:type="gramEnd"/>
    </w:p>
    <w:p w:rsidR="00C71266" w:rsidRPr="0040456A" w:rsidRDefault="00C71266" w:rsidP="00C854A1">
      <w:pPr>
        <w:numPr>
          <w:ilvl w:val="0"/>
          <w:numId w:val="29"/>
        </w:numPr>
        <w:spacing w:after="0" w:line="240" w:lineRule="auto"/>
        <w:ind w:left="270" w:hanging="270"/>
        <w:jc w:val="both"/>
        <w:rPr>
          <w:rFonts w:ascii="Times New Roman" w:hAnsi="Times New Roman"/>
          <w:sz w:val="23"/>
          <w:szCs w:val="23"/>
        </w:rPr>
      </w:pPr>
      <w:r w:rsidRPr="0040456A">
        <w:rPr>
          <w:rFonts w:ascii="Times New Roman" w:hAnsi="Times New Roman"/>
          <w:sz w:val="23"/>
          <w:szCs w:val="23"/>
        </w:rPr>
        <w:t>Hendaknya pihak Puskesmas Sidomulyo meningkatkan beberapa fasilitas penunjang yang dibutuhkan pasien seperti penambahan kursi tunggu dan menyediakan televisi diruang tunggu serta rak sepatu untuk pasien.</w:t>
      </w:r>
    </w:p>
    <w:p w:rsidR="00C71266" w:rsidRPr="0040456A" w:rsidRDefault="00C71266" w:rsidP="00C854A1">
      <w:pPr>
        <w:numPr>
          <w:ilvl w:val="0"/>
          <w:numId w:val="29"/>
        </w:numPr>
        <w:spacing w:after="0" w:line="240" w:lineRule="auto"/>
        <w:ind w:left="270" w:hanging="270"/>
        <w:jc w:val="both"/>
        <w:rPr>
          <w:rFonts w:ascii="Times New Roman" w:hAnsi="Times New Roman"/>
          <w:sz w:val="23"/>
          <w:szCs w:val="23"/>
        </w:rPr>
      </w:pPr>
      <w:r w:rsidRPr="0040456A">
        <w:rPr>
          <w:rFonts w:ascii="Times New Roman" w:hAnsi="Times New Roman"/>
          <w:sz w:val="23"/>
          <w:szCs w:val="23"/>
        </w:rPr>
        <w:lastRenderedPageBreak/>
        <w:t>Diharapkan petugas Puskesmas senantiasa menjalin komunikasi yang baik dengan pasien dan masyarakat sekitar agar pasien dan masyarakat sekitar dapat berpartisipasi dalam program kegiatan yang diselenggarakan.</w:t>
      </w:r>
    </w:p>
    <w:p w:rsidR="00C71266" w:rsidRPr="0040456A" w:rsidRDefault="00C71266" w:rsidP="00C854A1">
      <w:pPr>
        <w:numPr>
          <w:ilvl w:val="0"/>
          <w:numId w:val="29"/>
        </w:numPr>
        <w:spacing w:after="0" w:line="240" w:lineRule="auto"/>
        <w:ind w:left="270" w:hanging="270"/>
        <w:jc w:val="both"/>
        <w:rPr>
          <w:rFonts w:ascii="Times New Roman" w:hAnsi="Times New Roman"/>
          <w:sz w:val="23"/>
          <w:szCs w:val="23"/>
        </w:rPr>
      </w:pPr>
      <w:r w:rsidRPr="0040456A">
        <w:rPr>
          <w:rFonts w:ascii="Times New Roman" w:hAnsi="Times New Roman"/>
          <w:sz w:val="23"/>
          <w:szCs w:val="23"/>
        </w:rPr>
        <w:t>Untuk mendukung keberhasilan upaya peningkatan kualitas pelayanan kesehatan, maka Kepala Puskesmas Sidomulyo diharapkan menyelenggarakan pembinaan kepada seluruh petugas Puskesmas dalam rangka menciptakan komitmen pelayanan yang dapat memuaskan pasien.</w:t>
      </w:r>
    </w:p>
    <w:p w:rsidR="00C71266" w:rsidRPr="0040456A" w:rsidRDefault="00C71266" w:rsidP="00C854A1">
      <w:pPr>
        <w:numPr>
          <w:ilvl w:val="0"/>
          <w:numId w:val="29"/>
        </w:numPr>
        <w:spacing w:after="0" w:line="240" w:lineRule="auto"/>
        <w:ind w:left="270" w:hanging="270"/>
        <w:jc w:val="both"/>
        <w:rPr>
          <w:rFonts w:ascii="Times New Roman" w:hAnsi="Times New Roman"/>
          <w:sz w:val="23"/>
          <w:szCs w:val="23"/>
        </w:rPr>
      </w:pPr>
      <w:r w:rsidRPr="0040456A">
        <w:rPr>
          <w:rFonts w:ascii="Times New Roman" w:hAnsi="Times New Roman"/>
          <w:sz w:val="23"/>
          <w:szCs w:val="23"/>
        </w:rPr>
        <w:t>Bagi Pemerintah Daerah khususnya Dinas Kesehatan maupun Puskesmas hendaknya senantiasa mengadakan pertemuan atau rapat bersama agar selalu dapat berkomunikasi dan dapat melakukan perbaikan koordinasi.</w:t>
      </w:r>
    </w:p>
    <w:p w:rsidR="00C71266" w:rsidRDefault="00C71266" w:rsidP="00C71266">
      <w:pPr>
        <w:spacing w:after="0" w:line="240" w:lineRule="auto"/>
        <w:rPr>
          <w:rFonts w:ascii="Times New Roman" w:hAnsi="Times New Roman"/>
          <w:b/>
          <w:i/>
          <w:sz w:val="23"/>
          <w:szCs w:val="23"/>
        </w:rPr>
      </w:pPr>
    </w:p>
    <w:p w:rsidR="00C71266" w:rsidRPr="00907F71" w:rsidRDefault="00C71266" w:rsidP="00C71266">
      <w:pPr>
        <w:spacing w:after="0" w:line="240" w:lineRule="auto"/>
        <w:rPr>
          <w:rFonts w:ascii="Times New Roman" w:hAnsi="Times New Roman"/>
          <w:b/>
          <w:i/>
          <w:sz w:val="23"/>
          <w:szCs w:val="23"/>
        </w:rPr>
      </w:pPr>
      <w:r w:rsidRPr="00907F71">
        <w:rPr>
          <w:rFonts w:ascii="Times New Roman" w:hAnsi="Times New Roman"/>
          <w:b/>
          <w:i/>
          <w:sz w:val="23"/>
          <w:szCs w:val="23"/>
        </w:rPr>
        <w:t>Daftar Pustaka</w:t>
      </w:r>
    </w:p>
    <w:p w:rsidR="00C71266" w:rsidRPr="00907F71" w:rsidRDefault="00C71266" w:rsidP="00C71266">
      <w:pPr>
        <w:spacing w:after="0" w:line="240" w:lineRule="auto"/>
        <w:ind w:left="567" w:hanging="567"/>
        <w:jc w:val="both"/>
        <w:rPr>
          <w:rFonts w:ascii="Times New Roman" w:hAnsi="Times New Roman"/>
          <w:sz w:val="23"/>
          <w:szCs w:val="23"/>
        </w:rPr>
      </w:pPr>
      <w:r w:rsidRPr="00CB26BE">
        <w:rPr>
          <w:rFonts w:ascii="Times New Roman" w:hAnsi="Times New Roman"/>
          <w:sz w:val="23"/>
          <w:szCs w:val="23"/>
        </w:rPr>
        <w:t xml:space="preserve">Arikunto, Suharsimi. 2005. </w:t>
      </w:r>
      <w:r w:rsidRPr="00CB26BE">
        <w:rPr>
          <w:rFonts w:ascii="Times New Roman" w:hAnsi="Times New Roman"/>
          <w:i/>
          <w:sz w:val="23"/>
          <w:szCs w:val="23"/>
        </w:rPr>
        <w:t>Prosedur Penelitian Pendekatan Praktek</w:t>
      </w:r>
      <w:r w:rsidRPr="00CB26BE">
        <w:rPr>
          <w:rFonts w:ascii="Times New Roman" w:hAnsi="Times New Roman"/>
          <w:sz w:val="23"/>
          <w:szCs w:val="23"/>
        </w:rPr>
        <w:t>, Rineka Cipta, J</w:t>
      </w:r>
      <w:r>
        <w:rPr>
          <w:rFonts w:ascii="Times New Roman" w:hAnsi="Times New Roman"/>
          <w:sz w:val="23"/>
          <w:szCs w:val="23"/>
        </w:rPr>
        <w:t>akarta</w:t>
      </w:r>
      <w:r w:rsidRPr="00907F71">
        <w:rPr>
          <w:rFonts w:ascii="Times New Roman" w:hAnsi="Times New Roman"/>
          <w:sz w:val="23"/>
          <w:szCs w:val="23"/>
        </w:rPr>
        <w:t>.</w:t>
      </w:r>
    </w:p>
    <w:p w:rsidR="00C71266" w:rsidRPr="00CB26BE" w:rsidRDefault="00C71266" w:rsidP="00C71266">
      <w:pPr>
        <w:spacing w:after="0" w:line="240" w:lineRule="auto"/>
        <w:ind w:left="562" w:hanging="562"/>
        <w:jc w:val="both"/>
        <w:rPr>
          <w:rFonts w:ascii="Times New Roman" w:hAnsi="Times New Roman"/>
          <w:sz w:val="23"/>
          <w:szCs w:val="23"/>
        </w:rPr>
      </w:pPr>
      <w:r w:rsidRPr="00CB26BE">
        <w:rPr>
          <w:rFonts w:ascii="Times New Roman" w:hAnsi="Times New Roman"/>
          <w:sz w:val="23"/>
          <w:szCs w:val="23"/>
        </w:rPr>
        <w:t xml:space="preserve">Azwar, Asrul. 1996. </w:t>
      </w:r>
      <w:r w:rsidRPr="00CB26BE">
        <w:rPr>
          <w:rFonts w:ascii="Times New Roman" w:hAnsi="Times New Roman"/>
          <w:i/>
          <w:sz w:val="23"/>
          <w:szCs w:val="23"/>
        </w:rPr>
        <w:t>Pengantar Administrasi Kesehatan</w:t>
      </w:r>
      <w:r w:rsidRPr="00CB26BE">
        <w:rPr>
          <w:rFonts w:ascii="Times New Roman" w:hAnsi="Times New Roman"/>
          <w:sz w:val="23"/>
          <w:szCs w:val="23"/>
        </w:rPr>
        <w:t>, Binarupa Aksara, Jakarta.</w:t>
      </w:r>
    </w:p>
    <w:p w:rsidR="00C71266" w:rsidRPr="00CB26BE" w:rsidRDefault="00C71266" w:rsidP="00C71266">
      <w:pPr>
        <w:spacing w:after="0" w:line="240" w:lineRule="auto"/>
        <w:ind w:left="562" w:hanging="562"/>
        <w:jc w:val="both"/>
        <w:rPr>
          <w:rFonts w:ascii="Times New Roman" w:hAnsi="Times New Roman"/>
          <w:i/>
          <w:sz w:val="23"/>
          <w:szCs w:val="23"/>
        </w:rPr>
      </w:pPr>
      <w:proofErr w:type="gramStart"/>
      <w:r w:rsidRPr="00CB26BE">
        <w:rPr>
          <w:rFonts w:ascii="Times New Roman" w:hAnsi="Times New Roman"/>
          <w:sz w:val="23"/>
          <w:szCs w:val="23"/>
        </w:rPr>
        <w:t>Dodik Agung Indra dan Tri Gunarsih.</w:t>
      </w:r>
      <w:proofErr w:type="gramEnd"/>
      <w:r w:rsidRPr="00CB26BE">
        <w:rPr>
          <w:rFonts w:ascii="Times New Roman" w:hAnsi="Times New Roman"/>
          <w:sz w:val="23"/>
          <w:szCs w:val="23"/>
        </w:rPr>
        <w:t xml:space="preserve"> 2004</w:t>
      </w:r>
      <w:r w:rsidRPr="00CB26BE">
        <w:rPr>
          <w:rFonts w:ascii="Times New Roman" w:hAnsi="Times New Roman"/>
          <w:i/>
          <w:sz w:val="23"/>
          <w:szCs w:val="23"/>
        </w:rPr>
        <w:t xml:space="preserve">. Pengaruh Kualitas Pelayanan Terhadap Kepuasan Nasabah Kredit Perorangan dan </w:t>
      </w:r>
      <w:proofErr w:type="gramStart"/>
      <w:r w:rsidRPr="00CB26BE">
        <w:rPr>
          <w:rFonts w:ascii="Times New Roman" w:hAnsi="Times New Roman"/>
          <w:i/>
          <w:sz w:val="23"/>
          <w:szCs w:val="23"/>
        </w:rPr>
        <w:t>Kelompok :</w:t>
      </w:r>
      <w:proofErr w:type="gramEnd"/>
      <w:r w:rsidRPr="00CB26BE">
        <w:rPr>
          <w:rFonts w:ascii="Times New Roman" w:hAnsi="Times New Roman"/>
          <w:i/>
          <w:sz w:val="23"/>
          <w:szCs w:val="23"/>
        </w:rPr>
        <w:t xml:space="preserve"> Studi Kasus Pada PD BPR Bank Pasar Kabupaten Karanganyar</w:t>
      </w:r>
      <w:r w:rsidRPr="00CB26BE">
        <w:rPr>
          <w:rFonts w:ascii="Times New Roman" w:hAnsi="Times New Roman"/>
          <w:sz w:val="23"/>
          <w:szCs w:val="23"/>
        </w:rPr>
        <w:t xml:space="preserve">. </w:t>
      </w:r>
      <w:proofErr w:type="gramStart"/>
      <w:r w:rsidRPr="00CB26BE">
        <w:rPr>
          <w:rFonts w:ascii="Times New Roman" w:hAnsi="Times New Roman"/>
          <w:sz w:val="23"/>
          <w:szCs w:val="23"/>
        </w:rPr>
        <w:t>Tesis dipubikasikan.</w:t>
      </w:r>
      <w:proofErr w:type="gramEnd"/>
      <w:r w:rsidRPr="00CB26BE">
        <w:rPr>
          <w:rFonts w:ascii="Times New Roman" w:hAnsi="Times New Roman"/>
          <w:sz w:val="23"/>
          <w:szCs w:val="23"/>
        </w:rPr>
        <w:t xml:space="preserve"> Program Pasca Sarjana UM Surakarta.</w:t>
      </w:r>
    </w:p>
    <w:p w:rsidR="00C71266" w:rsidRPr="00CB26BE" w:rsidRDefault="00C71266" w:rsidP="00C71266">
      <w:pPr>
        <w:spacing w:after="0" w:line="240" w:lineRule="auto"/>
        <w:ind w:left="562" w:hanging="562"/>
        <w:jc w:val="both"/>
        <w:rPr>
          <w:rFonts w:ascii="Times New Roman" w:hAnsi="Times New Roman"/>
          <w:i/>
          <w:sz w:val="23"/>
          <w:szCs w:val="23"/>
        </w:rPr>
      </w:pPr>
      <w:r w:rsidRPr="00CB26BE">
        <w:rPr>
          <w:rFonts w:ascii="Times New Roman" w:hAnsi="Times New Roman"/>
          <w:sz w:val="23"/>
          <w:szCs w:val="23"/>
        </w:rPr>
        <w:t xml:space="preserve">Dwiyanto, Agus. </w:t>
      </w:r>
      <w:proofErr w:type="gramStart"/>
      <w:r w:rsidRPr="00CB26BE">
        <w:rPr>
          <w:rFonts w:ascii="Times New Roman" w:hAnsi="Times New Roman"/>
          <w:sz w:val="23"/>
          <w:szCs w:val="23"/>
        </w:rPr>
        <w:t xml:space="preserve">2005. </w:t>
      </w:r>
      <w:r w:rsidRPr="00CB26BE">
        <w:rPr>
          <w:rFonts w:ascii="Times New Roman" w:hAnsi="Times New Roman"/>
          <w:i/>
          <w:sz w:val="23"/>
          <w:szCs w:val="23"/>
        </w:rPr>
        <w:t>Mewujudkan Good Governance Melalui Pelayanan Publik</w:t>
      </w:r>
      <w:r w:rsidRPr="00CB26BE">
        <w:rPr>
          <w:rFonts w:ascii="Times New Roman" w:hAnsi="Times New Roman"/>
          <w:sz w:val="23"/>
          <w:szCs w:val="23"/>
        </w:rPr>
        <w:t>, Gadjah Mada University Press, Yogyakarta.</w:t>
      </w:r>
      <w:proofErr w:type="gramEnd"/>
    </w:p>
    <w:p w:rsidR="00C71266" w:rsidRPr="00CB26BE" w:rsidRDefault="00C71266" w:rsidP="00C71266">
      <w:pPr>
        <w:spacing w:after="0" w:line="240" w:lineRule="auto"/>
        <w:ind w:left="562" w:hanging="562"/>
        <w:jc w:val="both"/>
        <w:rPr>
          <w:rFonts w:ascii="Times New Roman" w:hAnsi="Times New Roman"/>
          <w:i/>
          <w:sz w:val="23"/>
          <w:szCs w:val="23"/>
        </w:rPr>
      </w:pPr>
      <w:proofErr w:type="gramStart"/>
      <w:r w:rsidRPr="00CB26BE">
        <w:rPr>
          <w:rFonts w:ascii="Times New Roman" w:hAnsi="Times New Roman"/>
          <w:sz w:val="23"/>
          <w:szCs w:val="23"/>
        </w:rPr>
        <w:t>Hardiyansyah.</w:t>
      </w:r>
      <w:proofErr w:type="gramEnd"/>
      <w:r w:rsidRPr="00CB26BE">
        <w:rPr>
          <w:rFonts w:ascii="Times New Roman" w:hAnsi="Times New Roman"/>
          <w:sz w:val="23"/>
          <w:szCs w:val="23"/>
        </w:rPr>
        <w:t xml:space="preserve"> </w:t>
      </w:r>
      <w:proofErr w:type="gramStart"/>
      <w:r w:rsidRPr="00CB26BE">
        <w:rPr>
          <w:rFonts w:ascii="Times New Roman" w:hAnsi="Times New Roman"/>
          <w:sz w:val="23"/>
          <w:szCs w:val="23"/>
        </w:rPr>
        <w:t>2011</w:t>
      </w:r>
      <w:r w:rsidRPr="00CB26BE">
        <w:rPr>
          <w:rFonts w:ascii="Times New Roman" w:hAnsi="Times New Roman"/>
          <w:i/>
          <w:sz w:val="23"/>
          <w:szCs w:val="23"/>
        </w:rPr>
        <w:t>. Kualitas Pelayanan Publik (Konsep, Dimensi, Indikator dan implementasinya),</w:t>
      </w:r>
      <w:r w:rsidRPr="00CB26BE">
        <w:rPr>
          <w:rFonts w:ascii="Times New Roman" w:hAnsi="Times New Roman"/>
          <w:sz w:val="23"/>
          <w:szCs w:val="23"/>
        </w:rPr>
        <w:t xml:space="preserve"> Gaya Media, Yogyakarta.</w:t>
      </w:r>
      <w:proofErr w:type="gramEnd"/>
    </w:p>
    <w:p w:rsidR="00C71266" w:rsidRPr="00CB26BE" w:rsidRDefault="00C71266" w:rsidP="00C71266">
      <w:pPr>
        <w:spacing w:after="0" w:line="240" w:lineRule="auto"/>
        <w:ind w:left="562" w:hanging="562"/>
        <w:jc w:val="both"/>
        <w:rPr>
          <w:rFonts w:ascii="Times New Roman" w:hAnsi="Times New Roman"/>
          <w:sz w:val="23"/>
          <w:szCs w:val="23"/>
        </w:rPr>
      </w:pPr>
      <w:r w:rsidRPr="00CB26BE">
        <w:rPr>
          <w:rFonts w:ascii="Times New Roman" w:hAnsi="Times New Roman"/>
          <w:sz w:val="23"/>
          <w:szCs w:val="23"/>
        </w:rPr>
        <w:t xml:space="preserve">Kurniawan, Agung. 2005. </w:t>
      </w:r>
      <w:r w:rsidRPr="00CB26BE">
        <w:rPr>
          <w:rFonts w:ascii="Times New Roman" w:hAnsi="Times New Roman"/>
          <w:i/>
          <w:sz w:val="23"/>
          <w:szCs w:val="23"/>
        </w:rPr>
        <w:t>Transformasi Pelayanan Publik</w:t>
      </w:r>
      <w:r w:rsidRPr="00CB26BE">
        <w:rPr>
          <w:rFonts w:ascii="Times New Roman" w:hAnsi="Times New Roman"/>
          <w:sz w:val="23"/>
          <w:szCs w:val="23"/>
        </w:rPr>
        <w:t>, Pembaruan, Yogyakarta.</w:t>
      </w:r>
    </w:p>
    <w:p w:rsidR="00C71266" w:rsidRPr="00CB26BE" w:rsidRDefault="00C71266" w:rsidP="00C71266">
      <w:pPr>
        <w:spacing w:after="0" w:line="240" w:lineRule="auto"/>
        <w:ind w:left="562" w:hanging="562"/>
        <w:jc w:val="both"/>
        <w:rPr>
          <w:rFonts w:ascii="Times New Roman" w:hAnsi="Times New Roman"/>
          <w:sz w:val="23"/>
          <w:szCs w:val="23"/>
        </w:rPr>
      </w:pPr>
      <w:proofErr w:type="gramStart"/>
      <w:r w:rsidRPr="00CB26BE">
        <w:rPr>
          <w:rFonts w:ascii="Times New Roman" w:hAnsi="Times New Roman"/>
          <w:sz w:val="23"/>
          <w:szCs w:val="23"/>
        </w:rPr>
        <w:t>Mahmudi.</w:t>
      </w:r>
      <w:proofErr w:type="gramEnd"/>
      <w:r w:rsidRPr="00CB26BE">
        <w:rPr>
          <w:rFonts w:ascii="Times New Roman" w:hAnsi="Times New Roman"/>
          <w:sz w:val="23"/>
          <w:szCs w:val="23"/>
        </w:rPr>
        <w:t xml:space="preserve"> 2005. </w:t>
      </w:r>
      <w:r w:rsidRPr="00CB26BE">
        <w:rPr>
          <w:rFonts w:ascii="Times New Roman" w:hAnsi="Times New Roman"/>
          <w:i/>
          <w:sz w:val="23"/>
          <w:szCs w:val="23"/>
        </w:rPr>
        <w:t>Manajemen Kinerja Sektor Publik</w:t>
      </w:r>
      <w:r w:rsidRPr="00CB26BE">
        <w:rPr>
          <w:rFonts w:ascii="Times New Roman" w:hAnsi="Times New Roman"/>
          <w:sz w:val="23"/>
          <w:szCs w:val="23"/>
        </w:rPr>
        <w:t xml:space="preserve">. </w:t>
      </w:r>
      <w:proofErr w:type="gramStart"/>
      <w:r w:rsidRPr="00CB26BE">
        <w:rPr>
          <w:rFonts w:ascii="Times New Roman" w:hAnsi="Times New Roman"/>
          <w:sz w:val="23"/>
          <w:szCs w:val="23"/>
        </w:rPr>
        <w:t>Unit Penerbit dan Percetakan Akademi Manajemen Perusahaan YKPN, Yogyakarta.</w:t>
      </w:r>
      <w:proofErr w:type="gramEnd"/>
    </w:p>
    <w:p w:rsidR="00C71266" w:rsidRDefault="00C71266" w:rsidP="00C71266">
      <w:pPr>
        <w:spacing w:after="0" w:line="240" w:lineRule="auto"/>
        <w:ind w:left="562" w:hanging="562"/>
        <w:jc w:val="both"/>
        <w:rPr>
          <w:rFonts w:ascii="Times New Roman" w:hAnsi="Times New Roman"/>
          <w:i/>
          <w:sz w:val="23"/>
          <w:szCs w:val="23"/>
        </w:rPr>
      </w:pPr>
      <w:r w:rsidRPr="00CB26BE">
        <w:rPr>
          <w:rFonts w:ascii="Times New Roman" w:hAnsi="Times New Roman"/>
          <w:sz w:val="23"/>
          <w:szCs w:val="23"/>
        </w:rPr>
        <w:t xml:space="preserve">Mauludin, Hanif. 2001. </w:t>
      </w:r>
      <w:r w:rsidRPr="00CB26BE">
        <w:rPr>
          <w:rFonts w:ascii="Times New Roman" w:hAnsi="Times New Roman"/>
          <w:i/>
          <w:sz w:val="23"/>
          <w:szCs w:val="23"/>
        </w:rPr>
        <w:t>Analisis Kualitas Pelayanan, Pengaruhnya Terhadap Image</w:t>
      </w:r>
      <w:r w:rsidRPr="00CB26BE">
        <w:rPr>
          <w:rFonts w:ascii="Times New Roman" w:hAnsi="Times New Roman"/>
          <w:sz w:val="23"/>
          <w:szCs w:val="23"/>
        </w:rPr>
        <w:t xml:space="preserve"> (Studi Pada Penderita Rawat Inap RSUD. DR. R. Koesma Tuban). </w:t>
      </w:r>
      <w:proofErr w:type="gramStart"/>
      <w:r w:rsidRPr="00CB26BE">
        <w:rPr>
          <w:rFonts w:ascii="Times New Roman" w:hAnsi="Times New Roman"/>
          <w:sz w:val="23"/>
          <w:szCs w:val="23"/>
        </w:rPr>
        <w:t>Jurnal Penelitian Akuntansi, Bisnis dan Manajemen, Vol 7, No.1 (April).</w:t>
      </w:r>
      <w:proofErr w:type="gramEnd"/>
    </w:p>
    <w:p w:rsidR="00C71266" w:rsidRPr="00CB26BE" w:rsidRDefault="00C71266" w:rsidP="00C71266">
      <w:pPr>
        <w:spacing w:after="0" w:line="240" w:lineRule="auto"/>
        <w:ind w:left="562" w:hanging="562"/>
        <w:jc w:val="both"/>
        <w:rPr>
          <w:rFonts w:ascii="Times New Roman" w:hAnsi="Times New Roman"/>
          <w:i/>
          <w:sz w:val="23"/>
          <w:szCs w:val="23"/>
        </w:rPr>
      </w:pPr>
      <w:proofErr w:type="gramStart"/>
      <w:r w:rsidRPr="00CB26BE">
        <w:rPr>
          <w:rFonts w:ascii="Times New Roman" w:hAnsi="Times New Roman"/>
          <w:sz w:val="23"/>
          <w:szCs w:val="23"/>
        </w:rPr>
        <w:t>Miles, Matthew B, A. Michael Huberman and Jhonny Saldana.</w:t>
      </w:r>
      <w:proofErr w:type="gramEnd"/>
      <w:r w:rsidRPr="00CB26BE">
        <w:rPr>
          <w:rFonts w:ascii="Times New Roman" w:hAnsi="Times New Roman"/>
          <w:sz w:val="23"/>
          <w:szCs w:val="23"/>
        </w:rPr>
        <w:t xml:space="preserve"> 2014. </w:t>
      </w:r>
      <w:r w:rsidRPr="00CB26BE">
        <w:rPr>
          <w:rFonts w:ascii="Times New Roman" w:hAnsi="Times New Roman"/>
          <w:i/>
          <w:sz w:val="23"/>
          <w:szCs w:val="23"/>
        </w:rPr>
        <w:t xml:space="preserve">Qualitative Data Analysis, </w:t>
      </w:r>
      <w:proofErr w:type="gramStart"/>
      <w:r w:rsidRPr="00CB26BE">
        <w:rPr>
          <w:rFonts w:ascii="Times New Roman" w:hAnsi="Times New Roman"/>
          <w:i/>
          <w:sz w:val="23"/>
          <w:szCs w:val="23"/>
        </w:rPr>
        <w:t>A</w:t>
      </w:r>
      <w:proofErr w:type="gramEnd"/>
      <w:r w:rsidRPr="00CB26BE">
        <w:rPr>
          <w:rFonts w:ascii="Times New Roman" w:hAnsi="Times New Roman"/>
          <w:i/>
          <w:sz w:val="23"/>
          <w:szCs w:val="23"/>
        </w:rPr>
        <w:t xml:space="preserve"> Methods Sourcebook, Third Edition</w:t>
      </w:r>
      <w:r w:rsidRPr="00CB26BE">
        <w:rPr>
          <w:rFonts w:ascii="Times New Roman" w:hAnsi="Times New Roman"/>
          <w:sz w:val="23"/>
          <w:szCs w:val="23"/>
        </w:rPr>
        <w:t>. Sage Publications, Inc.</w:t>
      </w:r>
    </w:p>
    <w:p w:rsidR="00C71266" w:rsidRPr="00CB26BE" w:rsidRDefault="00C71266" w:rsidP="00C71266">
      <w:pPr>
        <w:spacing w:after="0" w:line="240" w:lineRule="auto"/>
        <w:ind w:left="562" w:hanging="562"/>
        <w:jc w:val="both"/>
        <w:rPr>
          <w:rFonts w:ascii="Times New Roman" w:hAnsi="Times New Roman"/>
          <w:sz w:val="23"/>
          <w:szCs w:val="23"/>
        </w:rPr>
      </w:pPr>
      <w:proofErr w:type="gramStart"/>
      <w:r w:rsidRPr="00CB26BE">
        <w:rPr>
          <w:rFonts w:ascii="Times New Roman" w:hAnsi="Times New Roman"/>
          <w:sz w:val="23"/>
          <w:szCs w:val="23"/>
        </w:rPr>
        <w:t>Moenir, H.A.S. 2006.</w:t>
      </w:r>
      <w:proofErr w:type="gramEnd"/>
      <w:r w:rsidRPr="00CB26BE">
        <w:rPr>
          <w:rFonts w:ascii="Times New Roman" w:hAnsi="Times New Roman"/>
          <w:sz w:val="23"/>
          <w:szCs w:val="23"/>
        </w:rPr>
        <w:t xml:space="preserve"> </w:t>
      </w:r>
      <w:proofErr w:type="gramStart"/>
      <w:r w:rsidRPr="00CB26BE">
        <w:rPr>
          <w:rFonts w:ascii="Times New Roman" w:hAnsi="Times New Roman"/>
          <w:i/>
          <w:sz w:val="23"/>
          <w:szCs w:val="23"/>
        </w:rPr>
        <w:t>Manajemen Pelayanan Umum di Indonesia</w:t>
      </w:r>
      <w:r w:rsidRPr="00CB26BE">
        <w:rPr>
          <w:rFonts w:ascii="Times New Roman" w:hAnsi="Times New Roman"/>
          <w:sz w:val="23"/>
          <w:szCs w:val="23"/>
        </w:rPr>
        <w:t>, Bumi Aksara, Jakarta.</w:t>
      </w:r>
      <w:proofErr w:type="gramEnd"/>
    </w:p>
    <w:p w:rsidR="00C71266" w:rsidRPr="00CB26BE" w:rsidRDefault="00C71266" w:rsidP="00C71266">
      <w:pPr>
        <w:spacing w:after="0" w:line="240" w:lineRule="auto"/>
        <w:ind w:left="562" w:hanging="562"/>
        <w:jc w:val="both"/>
        <w:rPr>
          <w:rFonts w:ascii="Times New Roman" w:hAnsi="Times New Roman"/>
          <w:sz w:val="23"/>
          <w:szCs w:val="23"/>
        </w:rPr>
      </w:pPr>
      <w:r w:rsidRPr="00CB26BE">
        <w:rPr>
          <w:rFonts w:ascii="Times New Roman" w:hAnsi="Times New Roman"/>
          <w:sz w:val="23"/>
          <w:szCs w:val="23"/>
        </w:rPr>
        <w:t xml:space="preserve">Moleong, Lexy J. 2012. </w:t>
      </w:r>
      <w:r w:rsidRPr="00CB26BE">
        <w:rPr>
          <w:rFonts w:ascii="Times New Roman" w:hAnsi="Times New Roman"/>
          <w:i/>
          <w:sz w:val="23"/>
          <w:szCs w:val="23"/>
        </w:rPr>
        <w:t>Metodelogi Penelitian Kualitatif</w:t>
      </w:r>
      <w:r w:rsidRPr="00CB26BE">
        <w:rPr>
          <w:rFonts w:ascii="Times New Roman" w:hAnsi="Times New Roman"/>
          <w:sz w:val="23"/>
          <w:szCs w:val="23"/>
        </w:rPr>
        <w:t>. Remaja Rosda Karya, Jakarta.</w:t>
      </w:r>
    </w:p>
    <w:p w:rsidR="00C71266" w:rsidRPr="00CB26BE" w:rsidRDefault="00C71266" w:rsidP="00C71266">
      <w:pPr>
        <w:spacing w:after="0" w:line="240" w:lineRule="auto"/>
        <w:ind w:left="562" w:hanging="562"/>
        <w:jc w:val="both"/>
        <w:rPr>
          <w:rFonts w:ascii="Times New Roman" w:hAnsi="Times New Roman"/>
          <w:sz w:val="23"/>
          <w:szCs w:val="23"/>
        </w:rPr>
      </w:pPr>
      <w:r w:rsidRPr="00CB26BE">
        <w:rPr>
          <w:rFonts w:ascii="Times New Roman" w:hAnsi="Times New Roman"/>
          <w:sz w:val="23"/>
          <w:szCs w:val="23"/>
        </w:rPr>
        <w:t xml:space="preserve">Muninjaya, A. A. Gde. 2004. </w:t>
      </w:r>
      <w:r w:rsidRPr="00CB26BE">
        <w:rPr>
          <w:rFonts w:ascii="Times New Roman" w:hAnsi="Times New Roman"/>
          <w:i/>
          <w:sz w:val="23"/>
          <w:szCs w:val="23"/>
        </w:rPr>
        <w:t>Manajemen Kesehatan</w:t>
      </w:r>
      <w:r w:rsidRPr="00CB26BE">
        <w:rPr>
          <w:rFonts w:ascii="Times New Roman" w:hAnsi="Times New Roman"/>
          <w:sz w:val="23"/>
          <w:szCs w:val="23"/>
        </w:rPr>
        <w:t>, EGC, Jakarta.</w:t>
      </w:r>
    </w:p>
    <w:p w:rsidR="00C71266" w:rsidRPr="00CB26BE" w:rsidRDefault="00C71266" w:rsidP="00C71266">
      <w:pPr>
        <w:spacing w:after="0" w:line="240" w:lineRule="auto"/>
        <w:ind w:left="562" w:hanging="562"/>
        <w:jc w:val="both"/>
        <w:rPr>
          <w:rFonts w:ascii="Times New Roman" w:hAnsi="Times New Roman"/>
          <w:i/>
          <w:sz w:val="23"/>
          <w:szCs w:val="23"/>
        </w:rPr>
      </w:pPr>
      <w:r w:rsidRPr="00CB26BE">
        <w:rPr>
          <w:rFonts w:ascii="Times New Roman" w:hAnsi="Times New Roman"/>
          <w:sz w:val="23"/>
          <w:szCs w:val="23"/>
        </w:rPr>
        <w:t xml:space="preserve">Napitulu, Paimin. </w:t>
      </w:r>
      <w:proofErr w:type="gramStart"/>
      <w:r w:rsidRPr="00CB26BE">
        <w:rPr>
          <w:rFonts w:ascii="Times New Roman" w:hAnsi="Times New Roman"/>
          <w:sz w:val="23"/>
          <w:szCs w:val="23"/>
        </w:rPr>
        <w:t xml:space="preserve">2007. </w:t>
      </w:r>
      <w:r w:rsidRPr="00CB26BE">
        <w:rPr>
          <w:rFonts w:ascii="Times New Roman" w:hAnsi="Times New Roman"/>
          <w:i/>
          <w:sz w:val="23"/>
          <w:szCs w:val="23"/>
        </w:rPr>
        <w:t>Pelayanan Publik dan Customer Satisfaction.</w:t>
      </w:r>
      <w:proofErr w:type="gramEnd"/>
      <w:r w:rsidRPr="00CB26BE">
        <w:rPr>
          <w:rFonts w:ascii="Times New Roman" w:hAnsi="Times New Roman"/>
          <w:i/>
          <w:sz w:val="23"/>
          <w:szCs w:val="23"/>
        </w:rPr>
        <w:t xml:space="preserve"> </w:t>
      </w:r>
      <w:proofErr w:type="gramStart"/>
      <w:r w:rsidRPr="00CB26BE">
        <w:rPr>
          <w:rFonts w:ascii="Times New Roman" w:hAnsi="Times New Roman"/>
          <w:i/>
          <w:sz w:val="23"/>
          <w:szCs w:val="23"/>
        </w:rPr>
        <w:t>Prinsip-prinsip Dasar Agar Pelayanan Publik Lebih Nerorientasi Pada Kepentingan dan Kepuasan Masyarakat</w:t>
      </w:r>
      <w:r w:rsidRPr="00CB26BE">
        <w:rPr>
          <w:rFonts w:ascii="Times New Roman" w:hAnsi="Times New Roman"/>
          <w:sz w:val="23"/>
          <w:szCs w:val="23"/>
        </w:rPr>
        <w:t>, Alumni, Bandung.</w:t>
      </w:r>
      <w:proofErr w:type="gramEnd"/>
    </w:p>
    <w:p w:rsidR="00C71266" w:rsidRPr="00CB26BE" w:rsidRDefault="00C71266" w:rsidP="00C71266">
      <w:pPr>
        <w:spacing w:after="0" w:line="240" w:lineRule="auto"/>
        <w:ind w:left="562" w:hanging="562"/>
        <w:jc w:val="both"/>
        <w:rPr>
          <w:rFonts w:ascii="Times New Roman" w:hAnsi="Times New Roman"/>
          <w:sz w:val="23"/>
          <w:szCs w:val="23"/>
        </w:rPr>
      </w:pPr>
      <w:r w:rsidRPr="00CB26BE">
        <w:rPr>
          <w:rFonts w:ascii="Times New Roman" w:hAnsi="Times New Roman"/>
          <w:sz w:val="23"/>
          <w:szCs w:val="23"/>
        </w:rPr>
        <w:t xml:space="preserve">Pasolong, Narbani. 2010. </w:t>
      </w:r>
      <w:r w:rsidRPr="00CB26BE">
        <w:rPr>
          <w:rFonts w:ascii="Times New Roman" w:hAnsi="Times New Roman"/>
          <w:i/>
          <w:sz w:val="23"/>
          <w:szCs w:val="23"/>
        </w:rPr>
        <w:t>Teori Administrasi Publik</w:t>
      </w:r>
      <w:r w:rsidRPr="00CB26BE">
        <w:rPr>
          <w:rFonts w:ascii="Times New Roman" w:hAnsi="Times New Roman"/>
          <w:sz w:val="23"/>
          <w:szCs w:val="23"/>
        </w:rPr>
        <w:t>, Alfabeta, Bandung.</w:t>
      </w:r>
    </w:p>
    <w:p w:rsidR="00C71266" w:rsidRPr="00CB26BE" w:rsidRDefault="00C71266" w:rsidP="00C71266">
      <w:pPr>
        <w:spacing w:after="0" w:line="240" w:lineRule="auto"/>
        <w:ind w:left="562" w:hanging="562"/>
        <w:jc w:val="both"/>
        <w:rPr>
          <w:rFonts w:ascii="Times New Roman" w:hAnsi="Times New Roman"/>
          <w:sz w:val="23"/>
          <w:szCs w:val="23"/>
        </w:rPr>
      </w:pPr>
      <w:r w:rsidRPr="00CB26BE">
        <w:rPr>
          <w:rFonts w:ascii="Times New Roman" w:hAnsi="Times New Roman"/>
          <w:sz w:val="23"/>
          <w:szCs w:val="23"/>
        </w:rPr>
        <w:lastRenderedPageBreak/>
        <w:t>Sinambella, Lijan Poltak. 2010</w:t>
      </w:r>
      <w:r w:rsidRPr="00CB26BE">
        <w:rPr>
          <w:rFonts w:ascii="Times New Roman" w:hAnsi="Times New Roman"/>
          <w:i/>
          <w:sz w:val="23"/>
          <w:szCs w:val="23"/>
        </w:rPr>
        <w:t>. Reformasi Pelayanan Publik</w:t>
      </w:r>
      <w:r w:rsidRPr="00CB26BE">
        <w:rPr>
          <w:rFonts w:ascii="Times New Roman" w:hAnsi="Times New Roman"/>
          <w:sz w:val="23"/>
          <w:szCs w:val="23"/>
        </w:rPr>
        <w:t xml:space="preserve"> (Teori, Kebijakan dan Implementasi), Bumi Aksara, Jakarta.</w:t>
      </w:r>
    </w:p>
    <w:p w:rsidR="00C71266" w:rsidRPr="00CB26BE" w:rsidRDefault="00C71266" w:rsidP="00C71266">
      <w:pPr>
        <w:spacing w:after="0" w:line="240" w:lineRule="auto"/>
        <w:ind w:left="562" w:hanging="562"/>
        <w:jc w:val="both"/>
        <w:rPr>
          <w:rFonts w:ascii="Times New Roman" w:hAnsi="Times New Roman"/>
          <w:sz w:val="23"/>
          <w:szCs w:val="23"/>
        </w:rPr>
      </w:pPr>
      <w:proofErr w:type="gramStart"/>
      <w:r w:rsidRPr="00CB26BE">
        <w:rPr>
          <w:rFonts w:ascii="Times New Roman" w:hAnsi="Times New Roman"/>
          <w:sz w:val="23"/>
          <w:szCs w:val="23"/>
        </w:rPr>
        <w:t>Singarimbun, M dan Sofian, E. 2006.</w:t>
      </w:r>
      <w:proofErr w:type="gramEnd"/>
      <w:r w:rsidRPr="00CB26BE">
        <w:rPr>
          <w:rFonts w:ascii="Times New Roman" w:hAnsi="Times New Roman"/>
          <w:sz w:val="23"/>
          <w:szCs w:val="23"/>
        </w:rPr>
        <w:t xml:space="preserve"> </w:t>
      </w:r>
      <w:proofErr w:type="gramStart"/>
      <w:r w:rsidRPr="00CB26BE">
        <w:rPr>
          <w:rFonts w:ascii="Times New Roman" w:hAnsi="Times New Roman"/>
          <w:i/>
          <w:sz w:val="23"/>
          <w:szCs w:val="23"/>
        </w:rPr>
        <w:t>Metodelogi Penelitian Survey</w:t>
      </w:r>
      <w:r w:rsidRPr="00CB26BE">
        <w:rPr>
          <w:rFonts w:ascii="Times New Roman" w:hAnsi="Times New Roman"/>
          <w:sz w:val="23"/>
          <w:szCs w:val="23"/>
        </w:rPr>
        <w:t xml:space="preserve"> (Edisi Revisi), Peneliti LP3ES, Jakarta.</w:t>
      </w:r>
      <w:proofErr w:type="gramEnd"/>
    </w:p>
    <w:p w:rsidR="00C71266" w:rsidRPr="00CB26BE" w:rsidRDefault="00C71266" w:rsidP="00C71266">
      <w:pPr>
        <w:spacing w:after="0" w:line="240" w:lineRule="auto"/>
        <w:ind w:left="562" w:hanging="562"/>
        <w:jc w:val="both"/>
        <w:rPr>
          <w:rFonts w:ascii="Times New Roman" w:hAnsi="Times New Roman"/>
          <w:sz w:val="23"/>
          <w:szCs w:val="23"/>
        </w:rPr>
      </w:pPr>
      <w:proofErr w:type="gramStart"/>
      <w:r w:rsidRPr="00CB26BE">
        <w:rPr>
          <w:rFonts w:ascii="Times New Roman" w:hAnsi="Times New Roman"/>
          <w:sz w:val="23"/>
          <w:szCs w:val="23"/>
        </w:rPr>
        <w:t>Sugiyono.</w:t>
      </w:r>
      <w:proofErr w:type="gramEnd"/>
      <w:r w:rsidRPr="00CB26BE">
        <w:rPr>
          <w:rFonts w:ascii="Times New Roman" w:hAnsi="Times New Roman"/>
          <w:sz w:val="23"/>
          <w:szCs w:val="23"/>
        </w:rPr>
        <w:t xml:space="preserve"> 2012. </w:t>
      </w:r>
      <w:r w:rsidRPr="00CB26BE">
        <w:rPr>
          <w:rFonts w:ascii="Times New Roman" w:hAnsi="Times New Roman"/>
          <w:i/>
          <w:sz w:val="23"/>
          <w:szCs w:val="23"/>
        </w:rPr>
        <w:t>Memahami Penelitian Kualitatif,</w:t>
      </w:r>
      <w:r w:rsidRPr="00CB26BE">
        <w:rPr>
          <w:rFonts w:ascii="Times New Roman" w:hAnsi="Times New Roman"/>
          <w:sz w:val="23"/>
          <w:szCs w:val="23"/>
        </w:rPr>
        <w:t xml:space="preserve"> Alfabeta, Bandung.</w:t>
      </w:r>
    </w:p>
    <w:p w:rsidR="00C71266" w:rsidRPr="00907F71" w:rsidRDefault="00C71266" w:rsidP="00C71266">
      <w:pPr>
        <w:spacing w:after="0" w:line="240" w:lineRule="auto"/>
        <w:ind w:left="562" w:hanging="562"/>
        <w:jc w:val="both"/>
        <w:rPr>
          <w:rFonts w:ascii="Times New Roman" w:hAnsi="Times New Roman"/>
          <w:sz w:val="23"/>
          <w:szCs w:val="23"/>
        </w:rPr>
      </w:pPr>
      <w:proofErr w:type="gramStart"/>
      <w:r w:rsidRPr="00CB26BE">
        <w:rPr>
          <w:rFonts w:ascii="Times New Roman" w:hAnsi="Times New Roman"/>
          <w:sz w:val="23"/>
          <w:szCs w:val="23"/>
        </w:rPr>
        <w:t>Trihono, 2005.</w:t>
      </w:r>
      <w:proofErr w:type="gramEnd"/>
      <w:r w:rsidRPr="00CB26BE">
        <w:rPr>
          <w:rFonts w:ascii="Times New Roman" w:hAnsi="Times New Roman"/>
          <w:sz w:val="23"/>
          <w:szCs w:val="23"/>
        </w:rPr>
        <w:t xml:space="preserve"> </w:t>
      </w:r>
      <w:r w:rsidRPr="00CB26BE">
        <w:rPr>
          <w:rFonts w:ascii="Times New Roman" w:hAnsi="Times New Roman"/>
          <w:i/>
          <w:sz w:val="23"/>
          <w:szCs w:val="23"/>
        </w:rPr>
        <w:t>Arrimes Manajemen Puskesmas Berbasis Paradigma Sehat,</w:t>
      </w:r>
      <w:r w:rsidRPr="00CB26BE">
        <w:rPr>
          <w:rFonts w:ascii="Times New Roman" w:hAnsi="Times New Roman"/>
          <w:sz w:val="23"/>
          <w:szCs w:val="23"/>
        </w:rPr>
        <w:t xml:space="preserve"> Sagung Seto, Jakart</w:t>
      </w:r>
      <w:r>
        <w:rPr>
          <w:rFonts w:ascii="Times New Roman" w:hAnsi="Times New Roman"/>
          <w:sz w:val="23"/>
          <w:szCs w:val="23"/>
        </w:rPr>
        <w:t>a</w:t>
      </w:r>
      <w:r w:rsidRPr="00907F71">
        <w:rPr>
          <w:rFonts w:ascii="Times New Roman" w:hAnsi="Times New Roman"/>
          <w:sz w:val="23"/>
          <w:szCs w:val="23"/>
        </w:rPr>
        <w:t>.</w:t>
      </w:r>
    </w:p>
    <w:p w:rsidR="00C71266" w:rsidRDefault="00C71266" w:rsidP="00C71266">
      <w:pPr>
        <w:spacing w:after="0" w:line="240" w:lineRule="auto"/>
        <w:jc w:val="both"/>
        <w:rPr>
          <w:rFonts w:ascii="Times New Roman" w:hAnsi="Times New Roman"/>
          <w:b/>
          <w:sz w:val="23"/>
          <w:szCs w:val="23"/>
        </w:rPr>
      </w:pPr>
    </w:p>
    <w:p w:rsidR="00C71266" w:rsidRPr="00832876" w:rsidRDefault="00C71266" w:rsidP="00C71266">
      <w:pPr>
        <w:spacing w:after="0" w:line="240" w:lineRule="auto"/>
        <w:jc w:val="both"/>
        <w:rPr>
          <w:rFonts w:ascii="Times New Roman" w:hAnsi="Times New Roman"/>
          <w:b/>
          <w:i/>
          <w:sz w:val="23"/>
          <w:szCs w:val="23"/>
        </w:rPr>
      </w:pPr>
      <w:r w:rsidRPr="00832876">
        <w:rPr>
          <w:rFonts w:ascii="Times New Roman" w:hAnsi="Times New Roman"/>
          <w:b/>
          <w:i/>
          <w:sz w:val="23"/>
          <w:szCs w:val="23"/>
        </w:rPr>
        <w:t>Dokumen-</w:t>
      </w:r>
      <w:proofErr w:type="gramStart"/>
      <w:r w:rsidRPr="00832876">
        <w:rPr>
          <w:rFonts w:ascii="Times New Roman" w:hAnsi="Times New Roman"/>
          <w:b/>
          <w:i/>
          <w:sz w:val="23"/>
          <w:szCs w:val="23"/>
        </w:rPr>
        <w:t>dokumen :</w:t>
      </w:r>
      <w:proofErr w:type="gramEnd"/>
    </w:p>
    <w:p w:rsidR="00C71266" w:rsidRPr="00CB26BE" w:rsidRDefault="00C71266" w:rsidP="00C71266">
      <w:pPr>
        <w:spacing w:after="0" w:line="240" w:lineRule="auto"/>
        <w:jc w:val="both"/>
        <w:rPr>
          <w:rFonts w:ascii="Times New Roman" w:hAnsi="Times New Roman"/>
          <w:sz w:val="23"/>
          <w:szCs w:val="23"/>
        </w:rPr>
      </w:pPr>
      <w:proofErr w:type="gramStart"/>
      <w:r w:rsidRPr="00CB26BE">
        <w:rPr>
          <w:rFonts w:ascii="Times New Roman" w:hAnsi="Times New Roman"/>
          <w:sz w:val="23"/>
          <w:szCs w:val="23"/>
        </w:rPr>
        <w:t>Undang-undang Republik Indonesia Nomor 25 tahun 2009 Tentang Pelayanan Publik.</w:t>
      </w:r>
      <w:proofErr w:type="gramEnd"/>
    </w:p>
    <w:p w:rsidR="00C71266" w:rsidRPr="00CB26BE" w:rsidRDefault="00C71266" w:rsidP="00C71266">
      <w:pPr>
        <w:spacing w:after="0" w:line="240" w:lineRule="auto"/>
        <w:jc w:val="both"/>
        <w:rPr>
          <w:rFonts w:ascii="Times New Roman" w:hAnsi="Times New Roman"/>
          <w:sz w:val="23"/>
          <w:szCs w:val="23"/>
        </w:rPr>
      </w:pPr>
      <w:proofErr w:type="gramStart"/>
      <w:r w:rsidRPr="00CB26BE">
        <w:rPr>
          <w:rFonts w:ascii="Times New Roman" w:hAnsi="Times New Roman"/>
          <w:sz w:val="23"/>
          <w:szCs w:val="23"/>
        </w:rPr>
        <w:t>Undang-undang Republik Indonesia Nomor 36 Tahun 2009 Tentang Kesehatan.</w:t>
      </w:r>
      <w:proofErr w:type="gramEnd"/>
    </w:p>
    <w:p w:rsidR="00C71266" w:rsidRPr="00CB26BE" w:rsidRDefault="00C71266" w:rsidP="00C71266">
      <w:pPr>
        <w:spacing w:after="0" w:line="240" w:lineRule="auto"/>
        <w:jc w:val="both"/>
        <w:rPr>
          <w:rFonts w:ascii="Times New Roman" w:hAnsi="Times New Roman"/>
          <w:sz w:val="23"/>
          <w:szCs w:val="23"/>
        </w:rPr>
      </w:pPr>
      <w:proofErr w:type="gramStart"/>
      <w:r w:rsidRPr="00CB26BE">
        <w:rPr>
          <w:rFonts w:ascii="Times New Roman" w:hAnsi="Times New Roman"/>
          <w:sz w:val="23"/>
          <w:szCs w:val="23"/>
        </w:rPr>
        <w:t>Keputusan Menteri Pendayagunaan Aparatur Negara Nomor 63/KEP/M.PAN/7/2003 Tentang Pedoman Umum Penyelenggaraan Pelayanan Publik.</w:t>
      </w:r>
      <w:proofErr w:type="gramEnd"/>
    </w:p>
    <w:p w:rsidR="00C71266" w:rsidRPr="00907F71" w:rsidRDefault="00C71266" w:rsidP="00C71266">
      <w:pPr>
        <w:spacing w:after="0" w:line="240" w:lineRule="auto"/>
        <w:jc w:val="both"/>
        <w:rPr>
          <w:rFonts w:ascii="Times New Roman" w:hAnsi="Times New Roman"/>
          <w:sz w:val="23"/>
          <w:szCs w:val="23"/>
          <w:shd w:val="clear" w:color="auto" w:fill="FFFFFF"/>
        </w:rPr>
      </w:pPr>
      <w:r w:rsidRPr="00CB26BE">
        <w:rPr>
          <w:rFonts w:ascii="Times New Roman" w:hAnsi="Times New Roman"/>
          <w:sz w:val="23"/>
          <w:szCs w:val="23"/>
        </w:rPr>
        <w:t>Keputusan Menteri Kesehatan Republik Indonesia Nomor 741/MENKES/PER/VII/2008 Tentang Penetapan Standar Pelayanan Minimal Bidang Kesehatan Kabupaten/Kota</w:t>
      </w:r>
      <w:r w:rsidRPr="00907F71">
        <w:rPr>
          <w:rFonts w:ascii="Times New Roman" w:hAnsi="Times New Roman"/>
          <w:sz w:val="23"/>
          <w:szCs w:val="23"/>
        </w:rPr>
        <w:t>.</w:t>
      </w:r>
    </w:p>
    <w:p w:rsidR="00C71266" w:rsidRPr="000E091E" w:rsidRDefault="00C71266" w:rsidP="00C71266">
      <w:pPr>
        <w:spacing w:after="0" w:line="240" w:lineRule="auto"/>
        <w:jc w:val="both"/>
        <w:rPr>
          <w:rFonts w:ascii="Times New Roman" w:hAnsi="Times New Roman"/>
          <w:sz w:val="24"/>
        </w:rPr>
      </w:pPr>
    </w:p>
    <w:p w:rsidR="00FE1514" w:rsidRPr="000258C8" w:rsidRDefault="00FE1514" w:rsidP="00C71266">
      <w:pPr>
        <w:pStyle w:val="ListParagraph1"/>
        <w:spacing w:after="0" w:line="240" w:lineRule="auto"/>
        <w:ind w:left="0"/>
        <w:jc w:val="both"/>
        <w:rPr>
          <w:rFonts w:ascii="Times New Roman" w:hAnsi="Times New Roman"/>
          <w:iCs/>
          <w:sz w:val="23"/>
          <w:szCs w:val="23"/>
          <w:lang w:val="id-ID"/>
        </w:rPr>
      </w:pPr>
    </w:p>
    <w:sectPr w:rsidR="00FE1514" w:rsidRPr="000258C8" w:rsidSect="004A27E0">
      <w:headerReference w:type="even" r:id="rId9"/>
      <w:headerReference w:type="default" r:id="rId10"/>
      <w:footerReference w:type="even" r:id="rId11"/>
      <w:footerReference w:type="default" r:id="rId12"/>
      <w:pgSz w:w="10206" w:h="14175" w:code="9"/>
      <w:pgMar w:top="540" w:right="1287" w:bottom="629" w:left="1332" w:header="792" w:footer="1008" w:gutter="0"/>
      <w:pgNumType w:start="117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AF6" w:rsidRDefault="00294AF6">
      <w:pPr>
        <w:spacing w:after="0" w:line="240" w:lineRule="auto"/>
      </w:pPr>
      <w:r>
        <w:separator/>
      </w:r>
    </w:p>
  </w:endnote>
  <w:endnote w:type="continuationSeparator" w:id="1">
    <w:p w:rsidR="00294AF6" w:rsidRDefault="0029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83" w:rsidRPr="00047F83" w:rsidRDefault="00047F83" w:rsidP="00047F83">
    <w:pPr>
      <w:pStyle w:val="Footer"/>
      <w:pBdr>
        <w:bottom w:val="single" w:sz="4" w:space="1" w:color="auto"/>
      </w:pBdr>
      <w:spacing w:after="0" w:line="240" w:lineRule="auto"/>
      <w:jc w:val="right"/>
      <w:rPr>
        <w:rFonts w:ascii="Arial" w:hAnsi="Arial" w:cs="Arial"/>
        <w:sz w:val="20"/>
      </w:rPr>
    </w:pPr>
  </w:p>
  <w:p w:rsidR="00047F83" w:rsidRPr="00047F83" w:rsidRDefault="00771BE5" w:rsidP="00047F83">
    <w:pPr>
      <w:pStyle w:val="Footer"/>
      <w:spacing w:after="0" w:line="240" w:lineRule="auto"/>
      <w:rPr>
        <w:rFonts w:ascii="Arial" w:hAnsi="Arial" w:cs="Arial"/>
        <w:sz w:val="20"/>
      </w:rPr>
    </w:pPr>
    <w:r w:rsidRPr="00047F83">
      <w:rPr>
        <w:rFonts w:ascii="Arial" w:hAnsi="Arial" w:cs="Arial"/>
        <w:sz w:val="20"/>
      </w:rPr>
      <w:fldChar w:fldCharType="begin"/>
    </w:r>
    <w:r w:rsidR="00047F83" w:rsidRPr="00047F83">
      <w:rPr>
        <w:rFonts w:ascii="Arial" w:hAnsi="Arial" w:cs="Arial"/>
        <w:sz w:val="20"/>
      </w:rPr>
      <w:instrText xml:space="preserve"> PAGE   \* MERGEFORMAT </w:instrText>
    </w:r>
    <w:r w:rsidRPr="00047F83">
      <w:rPr>
        <w:rFonts w:ascii="Arial" w:hAnsi="Arial" w:cs="Arial"/>
        <w:sz w:val="20"/>
      </w:rPr>
      <w:fldChar w:fldCharType="separate"/>
    </w:r>
    <w:r w:rsidR="00E63278">
      <w:rPr>
        <w:rFonts w:ascii="Arial" w:hAnsi="Arial" w:cs="Arial"/>
        <w:noProof/>
        <w:sz w:val="20"/>
      </w:rPr>
      <w:t>1182</w:t>
    </w:r>
    <w:r w:rsidRPr="00047F83">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C8" w:rsidRPr="004A27E0" w:rsidRDefault="000258C8" w:rsidP="000258C8">
    <w:pPr>
      <w:pStyle w:val="Footer"/>
      <w:pBdr>
        <w:bottom w:val="single" w:sz="4" w:space="1" w:color="auto"/>
      </w:pBdr>
      <w:spacing w:after="0" w:line="240" w:lineRule="auto"/>
      <w:rPr>
        <w:rFonts w:ascii="Arial" w:hAnsi="Arial" w:cs="Arial"/>
        <w:sz w:val="20"/>
      </w:rPr>
    </w:pPr>
  </w:p>
  <w:p w:rsidR="000258C8" w:rsidRPr="007A6FD5" w:rsidRDefault="00771BE5" w:rsidP="007A0ACB">
    <w:pPr>
      <w:pStyle w:val="Footer"/>
      <w:spacing w:after="0" w:line="240" w:lineRule="auto"/>
      <w:jc w:val="right"/>
      <w:rPr>
        <w:rFonts w:ascii="Arial" w:hAnsi="Arial" w:cs="Arial"/>
        <w:sz w:val="20"/>
      </w:rPr>
    </w:pPr>
    <w:r w:rsidRPr="000258C8">
      <w:rPr>
        <w:rFonts w:ascii="Arial" w:hAnsi="Arial" w:cs="Arial"/>
        <w:sz w:val="20"/>
      </w:rPr>
      <w:fldChar w:fldCharType="begin"/>
    </w:r>
    <w:r w:rsidR="000258C8" w:rsidRPr="000258C8">
      <w:rPr>
        <w:rFonts w:ascii="Arial" w:hAnsi="Arial" w:cs="Arial"/>
        <w:sz w:val="20"/>
      </w:rPr>
      <w:instrText xml:space="preserve"> PAGE   \* MERGEFORMAT </w:instrText>
    </w:r>
    <w:r w:rsidRPr="000258C8">
      <w:rPr>
        <w:rFonts w:ascii="Arial" w:hAnsi="Arial" w:cs="Arial"/>
        <w:sz w:val="20"/>
      </w:rPr>
      <w:fldChar w:fldCharType="separate"/>
    </w:r>
    <w:r w:rsidR="00E63278">
      <w:rPr>
        <w:rFonts w:ascii="Arial" w:hAnsi="Arial" w:cs="Arial"/>
        <w:noProof/>
        <w:sz w:val="20"/>
      </w:rPr>
      <w:t>1181</w:t>
    </w:r>
    <w:r w:rsidRPr="000258C8">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AF6" w:rsidRDefault="00294AF6">
      <w:pPr>
        <w:spacing w:after="0" w:line="240" w:lineRule="auto"/>
      </w:pPr>
      <w:r>
        <w:separator/>
      </w:r>
    </w:p>
  </w:footnote>
  <w:footnote w:type="continuationSeparator" w:id="1">
    <w:p w:rsidR="00294AF6" w:rsidRDefault="00294AF6">
      <w:pPr>
        <w:spacing w:after="0" w:line="240" w:lineRule="auto"/>
      </w:pPr>
      <w:r>
        <w:continuationSeparator/>
      </w:r>
    </w:p>
  </w:footnote>
  <w:footnote w:id="2">
    <w:p w:rsidR="00CA256C" w:rsidRPr="00C87B86" w:rsidRDefault="00CA256C" w:rsidP="00CA256C">
      <w:pPr>
        <w:pStyle w:val="FootnoteText"/>
        <w:jc w:val="both"/>
        <w:rPr>
          <w:rFonts w:ascii="Arial" w:hAnsi="Arial" w:cs="Arial"/>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F2" w:rsidRPr="000258C8" w:rsidRDefault="004F0FA0" w:rsidP="004F0FA0">
    <w:pPr>
      <w:pStyle w:val="NoSpacing"/>
      <w:pBdr>
        <w:bottom w:val="single" w:sz="4" w:space="1" w:color="auto"/>
      </w:pBdr>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Administrasi Publik, Volume 3, Nomor 4, 2015 : 1172-1182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14" w:rsidRPr="004F0FA0" w:rsidRDefault="004F0FA0" w:rsidP="004F0FA0">
    <w:pPr>
      <w:pStyle w:val="NoSpacing"/>
      <w:pBdr>
        <w:bottom w:val="single" w:sz="4" w:space="1" w:color="auto"/>
      </w:pBdr>
      <w:rPr>
        <w:rFonts w:ascii="Arial" w:hAnsi="Arial" w:cs="Arial"/>
        <w:sz w:val="20"/>
      </w:rPr>
    </w:pPr>
    <w:r>
      <w:rPr>
        <w:rFonts w:ascii="Arial" w:hAnsi="Arial" w:cs="Arial"/>
        <w:sz w:val="20"/>
      </w:rPr>
      <w:t>Upaya Peningkatan Kualitas Pelayanan Kesehatan (Farisa Anggraini)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lowerLetter"/>
      <w:lvlText w:val="%7."/>
      <w:lvlJc w:val="left"/>
      <w:pPr>
        <w:ind w:left="2859"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000000B"/>
    <w:multiLevelType w:val="multilevel"/>
    <w:tmpl w:val="E8A0F1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rPr>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000000C"/>
    <w:multiLevelType w:val="multilevel"/>
    <w:tmpl w:val="0000000C"/>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000000D"/>
    <w:multiLevelType w:val="multilevel"/>
    <w:tmpl w:val="89D07A0E"/>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000000E"/>
    <w:multiLevelType w:val="multilevel"/>
    <w:tmpl w:val="0000000E"/>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F"/>
    <w:multiLevelType w:val="multilevel"/>
    <w:tmpl w:val="00000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10"/>
    <w:multiLevelType w:val="multilevel"/>
    <w:tmpl w:val="000000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11"/>
    <w:multiLevelType w:val="singleLevel"/>
    <w:tmpl w:val="00000011"/>
    <w:lvl w:ilvl="0">
      <w:start w:val="1"/>
      <w:numFmt w:val="lowerLetter"/>
      <w:lvlText w:val="%1."/>
      <w:lvlJc w:val="left"/>
      <w:pPr>
        <w:tabs>
          <w:tab w:val="num" w:pos="425"/>
        </w:tabs>
        <w:ind w:left="425" w:hanging="425"/>
      </w:pPr>
      <w:rPr>
        <w:rFonts w:hint="default"/>
      </w:rPr>
    </w:lvl>
  </w:abstractNum>
  <w:abstractNum w:abstractNumId="8">
    <w:nsid w:val="00000012"/>
    <w:multiLevelType w:val="multilevel"/>
    <w:tmpl w:val="0000001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0000013"/>
    <w:multiLevelType w:val="multilevel"/>
    <w:tmpl w:val="00000013"/>
    <w:lvl w:ilvl="0">
      <w:start w:val="1"/>
      <w:numFmt w:val="decimal"/>
      <w:lvlText w:val="%1)"/>
      <w:lvlJc w:val="left"/>
      <w:pPr>
        <w:ind w:left="644" w:hanging="360"/>
      </w:pPr>
    </w:lvl>
    <w:lvl w:ilvl="1">
      <w:start w:val="1"/>
      <w:numFmt w:val="lowerLetter"/>
      <w:lvlText w:val="%2)"/>
      <w:lvlJc w:val="left"/>
      <w:pPr>
        <w:ind w:left="1004" w:hanging="360"/>
      </w:pPr>
    </w:lvl>
    <w:lvl w:ilvl="2">
      <w:start w:val="1"/>
      <w:numFmt w:val="decimal"/>
      <w:lvlText w:val="%3)"/>
      <w:lvlJc w:val="left"/>
      <w:pPr>
        <w:ind w:left="1364" w:hanging="360"/>
      </w:pPr>
      <w:rPr>
        <w:rFonts w:ascii="Arial" w:eastAsia="Calibri" w:hAnsi="Arial" w:cs="Arial"/>
      </w:r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0">
    <w:nsid w:val="00000014"/>
    <w:multiLevelType w:val="multilevel"/>
    <w:tmpl w:val="0000001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00000015"/>
    <w:multiLevelType w:val="multilevel"/>
    <w:tmpl w:val="00000015"/>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0000016"/>
    <w:multiLevelType w:val="singleLevel"/>
    <w:tmpl w:val="207CB486"/>
    <w:lvl w:ilvl="0">
      <w:start w:val="1"/>
      <w:numFmt w:val="lowerLetter"/>
      <w:lvlText w:val="%1."/>
      <w:lvlJc w:val="left"/>
      <w:pPr>
        <w:tabs>
          <w:tab w:val="num" w:pos="425"/>
        </w:tabs>
        <w:ind w:left="425" w:hanging="425"/>
      </w:pPr>
      <w:rPr>
        <w:rFonts w:hint="default"/>
        <w:b w:val="0"/>
      </w:rPr>
    </w:lvl>
  </w:abstractNum>
  <w:abstractNum w:abstractNumId="13">
    <w:nsid w:val="00000017"/>
    <w:multiLevelType w:val="singleLevel"/>
    <w:tmpl w:val="00000017"/>
    <w:lvl w:ilvl="0">
      <w:start w:val="1"/>
      <w:numFmt w:val="decimal"/>
      <w:lvlText w:val="%1."/>
      <w:lvlJc w:val="left"/>
      <w:pPr>
        <w:tabs>
          <w:tab w:val="num" w:pos="425"/>
        </w:tabs>
        <w:ind w:left="425" w:hanging="425"/>
      </w:pPr>
      <w:rPr>
        <w:rFonts w:hint="default"/>
      </w:rPr>
    </w:lvl>
  </w:abstractNum>
  <w:abstractNum w:abstractNumId="14">
    <w:nsid w:val="01BC31F1"/>
    <w:multiLevelType w:val="hybridMultilevel"/>
    <w:tmpl w:val="BA388876"/>
    <w:lvl w:ilvl="0" w:tplc="79F06B6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12487F9A"/>
    <w:multiLevelType w:val="hybridMultilevel"/>
    <w:tmpl w:val="3C84F494"/>
    <w:lvl w:ilvl="0" w:tplc="04090019">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1A630DC5"/>
    <w:multiLevelType w:val="hybridMultilevel"/>
    <w:tmpl w:val="A4A4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C7B0F"/>
    <w:multiLevelType w:val="hybridMultilevel"/>
    <w:tmpl w:val="602AC63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8">
    <w:nsid w:val="283066CA"/>
    <w:multiLevelType w:val="hybridMultilevel"/>
    <w:tmpl w:val="E0F4A1B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3627F73"/>
    <w:multiLevelType w:val="hybridMultilevel"/>
    <w:tmpl w:val="5006466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5776590"/>
    <w:multiLevelType w:val="hybridMultilevel"/>
    <w:tmpl w:val="18F6F74C"/>
    <w:lvl w:ilvl="0" w:tplc="A32EC5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435B0"/>
    <w:multiLevelType w:val="multilevel"/>
    <w:tmpl w:val="9CC47A2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2">
    <w:nsid w:val="44CA2F14"/>
    <w:multiLevelType w:val="hybridMultilevel"/>
    <w:tmpl w:val="7B18AD4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5E64D61"/>
    <w:multiLevelType w:val="hybridMultilevel"/>
    <w:tmpl w:val="A3D6E49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59B82B02"/>
    <w:multiLevelType w:val="multilevel"/>
    <w:tmpl w:val="5B60FD9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5">
    <w:nsid w:val="618036CB"/>
    <w:multiLevelType w:val="hybridMultilevel"/>
    <w:tmpl w:val="0C706AE2"/>
    <w:lvl w:ilvl="0" w:tplc="8ED05B04">
      <w:start w:val="1"/>
      <w:numFmt w:val="decimal"/>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72947814"/>
    <w:multiLevelType w:val="hybridMultilevel"/>
    <w:tmpl w:val="D7824B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E315F69"/>
    <w:multiLevelType w:val="hybridMultilevel"/>
    <w:tmpl w:val="FF282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56421"/>
    <w:multiLevelType w:val="hybridMultilevel"/>
    <w:tmpl w:val="DB2A6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7"/>
  </w:num>
  <w:num w:numId="6">
    <w:abstractNumId w:val="13"/>
  </w:num>
  <w:num w:numId="7">
    <w:abstractNumId w:val="9"/>
  </w:num>
  <w:num w:numId="8">
    <w:abstractNumId w:val="10"/>
  </w:num>
  <w:num w:numId="9">
    <w:abstractNumId w:val="11"/>
  </w:num>
  <w:num w:numId="10">
    <w:abstractNumId w:val="12"/>
  </w:num>
  <w:num w:numId="11">
    <w:abstractNumId w:val="8"/>
  </w:num>
  <w:num w:numId="12">
    <w:abstractNumId w:val="4"/>
  </w:num>
  <w:num w:numId="13">
    <w:abstractNumId w:val="5"/>
  </w:num>
  <w:num w:numId="14">
    <w:abstractNumId w:val="6"/>
  </w:num>
  <w:num w:numId="15">
    <w:abstractNumId w:val="22"/>
  </w:num>
  <w:num w:numId="16">
    <w:abstractNumId w:val="14"/>
  </w:num>
  <w:num w:numId="17">
    <w:abstractNumId w:val="26"/>
  </w:num>
  <w:num w:numId="18">
    <w:abstractNumId w:val="20"/>
  </w:num>
  <w:num w:numId="19">
    <w:abstractNumId w:val="18"/>
  </w:num>
  <w:num w:numId="20">
    <w:abstractNumId w:val="27"/>
  </w:num>
  <w:num w:numId="21">
    <w:abstractNumId w:val="28"/>
  </w:num>
  <w:num w:numId="22">
    <w:abstractNumId w:val="17"/>
  </w:num>
  <w:num w:numId="23">
    <w:abstractNumId w:val="19"/>
  </w:num>
  <w:num w:numId="24">
    <w:abstractNumId w:val="15"/>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bordersDoNotSurroundHeader/>
  <w:bordersDoNotSurroundFooter/>
  <w:hideSpellingErrors/>
  <w:proofState w:grammar="clean"/>
  <w:stylePaneFormatFilter w:val="3F01"/>
  <w:defaultTabStop w:val="420"/>
  <w:evenAndOddHeaders/>
  <w:drawingGridHorizontalSpacing w:val="110"/>
  <w:drawingGridVerticalSpacing w:val="143"/>
  <w:displayHorizontalDrawingGridEvery w:val="0"/>
  <w:displayVerticalDrawingGridEvery w:val="2"/>
  <w:characterSpacingControl w:val="compressPunctuation"/>
  <w:doNotValidateAgainstSchema/>
  <w:doNotDemarcateInvalidXml/>
  <w:hdrShapeDefaults>
    <o:shapedefaults v:ext="edit" spidmax="9217"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58C8"/>
    <w:rsid w:val="00047F83"/>
    <w:rsid w:val="00066451"/>
    <w:rsid w:val="00167B8A"/>
    <w:rsid w:val="00172A27"/>
    <w:rsid w:val="001A4013"/>
    <w:rsid w:val="001F038D"/>
    <w:rsid w:val="00244219"/>
    <w:rsid w:val="002566AC"/>
    <w:rsid w:val="002876A3"/>
    <w:rsid w:val="00294AF6"/>
    <w:rsid w:val="002D0FB7"/>
    <w:rsid w:val="00330FE8"/>
    <w:rsid w:val="003B4C1A"/>
    <w:rsid w:val="004718DF"/>
    <w:rsid w:val="004A27E0"/>
    <w:rsid w:val="004B386F"/>
    <w:rsid w:val="004C10E9"/>
    <w:rsid w:val="004C39A0"/>
    <w:rsid w:val="004F0FA0"/>
    <w:rsid w:val="005321F4"/>
    <w:rsid w:val="00546E7A"/>
    <w:rsid w:val="005F6CA2"/>
    <w:rsid w:val="00611B9F"/>
    <w:rsid w:val="0076494A"/>
    <w:rsid w:val="00771392"/>
    <w:rsid w:val="00771BE5"/>
    <w:rsid w:val="007753AE"/>
    <w:rsid w:val="00784399"/>
    <w:rsid w:val="007A0ACB"/>
    <w:rsid w:val="007A6FD5"/>
    <w:rsid w:val="007E7578"/>
    <w:rsid w:val="00806D7C"/>
    <w:rsid w:val="00832409"/>
    <w:rsid w:val="008A29C1"/>
    <w:rsid w:val="00A10276"/>
    <w:rsid w:val="00B2288A"/>
    <w:rsid w:val="00B77705"/>
    <w:rsid w:val="00C04454"/>
    <w:rsid w:val="00C453DF"/>
    <w:rsid w:val="00C71266"/>
    <w:rsid w:val="00C854A1"/>
    <w:rsid w:val="00C9492C"/>
    <w:rsid w:val="00CA256C"/>
    <w:rsid w:val="00CC6A96"/>
    <w:rsid w:val="00CE19B1"/>
    <w:rsid w:val="00CF6D3C"/>
    <w:rsid w:val="00D44315"/>
    <w:rsid w:val="00D6070E"/>
    <w:rsid w:val="00E63278"/>
    <w:rsid w:val="00E65F11"/>
    <w:rsid w:val="00EB719C"/>
    <w:rsid w:val="00ED5AF2"/>
    <w:rsid w:val="00F22F9E"/>
    <w:rsid w:val="00F423D4"/>
    <w:rsid w:val="00F61D94"/>
    <w:rsid w:val="00FE1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9cbee0" strokecolor="#739cc3">
      <v:fill color="#9cbee0" color2="#bbd5f0" type="gradient">
        <o:fill v:ext="view" type="gradientUnscaled"/>
      </v:fill>
      <v:stroke color="#739cc3" weight="1.25pt"/>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0E"/>
    <w:pPr>
      <w:spacing w:after="200" w:line="276" w:lineRule="auto"/>
    </w:pPr>
    <w:rPr>
      <w:rFonts w:ascii="Calibri" w:eastAsia="Calibri" w:hAnsi="Calibri"/>
      <w:sz w:val="22"/>
      <w:szCs w:val="22"/>
    </w:rPr>
  </w:style>
  <w:style w:type="paragraph" w:styleId="Heading1">
    <w:name w:val="heading 1"/>
    <w:basedOn w:val="Normal"/>
    <w:next w:val="Normal"/>
    <w:qFormat/>
    <w:rsid w:val="00D6070E"/>
    <w:pPr>
      <w:keepNext/>
      <w:keepLines/>
      <w:spacing w:before="240" w:after="60" w:line="240" w:lineRule="auto"/>
      <w:outlineLvl w:val="0"/>
    </w:pPr>
    <w:rPr>
      <w:rFonts w:ascii="Arial" w:hAnsi="Arial"/>
      <w:b/>
      <w:kern w:val="44"/>
      <w:sz w:val="32"/>
    </w:rPr>
  </w:style>
  <w:style w:type="paragraph" w:styleId="Heading2">
    <w:name w:val="heading 2"/>
    <w:basedOn w:val="Normal"/>
    <w:next w:val="Normal"/>
    <w:qFormat/>
    <w:rsid w:val="00D6070E"/>
    <w:pPr>
      <w:keepNext/>
      <w:keepLines/>
      <w:spacing w:before="240" w:after="60" w:line="240" w:lineRule="auto"/>
      <w:outlineLvl w:val="1"/>
    </w:pPr>
    <w:rPr>
      <w:rFonts w:ascii="Arial" w:hAnsi="Arial"/>
      <w:b/>
      <w:i/>
      <w:sz w:val="28"/>
    </w:rPr>
  </w:style>
  <w:style w:type="paragraph" w:styleId="Heading3">
    <w:name w:val="heading 3"/>
    <w:basedOn w:val="Normal"/>
    <w:qFormat/>
    <w:rsid w:val="00D6070E"/>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qFormat/>
    <w:rsid w:val="00D6070E"/>
    <w:pPr>
      <w:keepNext/>
      <w:keepLines/>
      <w:spacing w:before="240" w:after="60" w:line="240" w:lineRule="auto"/>
      <w:outlineLvl w:val="3"/>
    </w:pPr>
    <w:rPr>
      <w:rFonts w:ascii="Times New Roman" w:hAnsi="Times New Roman"/>
      <w:b/>
      <w:sz w:val="28"/>
    </w:rPr>
  </w:style>
  <w:style w:type="paragraph" w:styleId="Heading5">
    <w:name w:val="heading 5"/>
    <w:basedOn w:val="Normal"/>
    <w:next w:val="Normal"/>
    <w:qFormat/>
    <w:rsid w:val="00D6070E"/>
    <w:pPr>
      <w:keepNext/>
      <w:keepLines/>
      <w:spacing w:before="240" w:after="60" w:line="240" w:lineRule="auto"/>
      <w:outlineLvl w:val="4"/>
    </w:pPr>
    <w:rPr>
      <w:b/>
      <w:i/>
      <w:sz w:val="26"/>
    </w:rPr>
  </w:style>
  <w:style w:type="paragraph" w:styleId="Heading6">
    <w:name w:val="heading 6"/>
    <w:basedOn w:val="Normal"/>
    <w:next w:val="Normal"/>
    <w:qFormat/>
    <w:rsid w:val="00D6070E"/>
    <w:pPr>
      <w:keepNext/>
      <w:keepLines/>
      <w:spacing w:before="240" w:after="60" w:line="240" w:lineRule="auto"/>
      <w:outlineLvl w:val="5"/>
    </w:pPr>
    <w:rPr>
      <w:rFonts w:ascii="Times New Roman" w:hAnsi="Times New Roman"/>
      <w:b/>
    </w:rPr>
  </w:style>
  <w:style w:type="paragraph" w:styleId="Heading7">
    <w:name w:val="heading 7"/>
    <w:basedOn w:val="Normal"/>
    <w:next w:val="Normal"/>
    <w:qFormat/>
    <w:rsid w:val="00D6070E"/>
    <w:pPr>
      <w:keepNext/>
      <w:keepLines/>
      <w:spacing w:before="240" w:after="60" w:line="240" w:lineRule="auto"/>
      <w:outlineLvl w:val="6"/>
    </w:pPr>
    <w:rPr>
      <w:sz w:val="24"/>
    </w:rPr>
  </w:style>
  <w:style w:type="paragraph" w:styleId="Heading8">
    <w:name w:val="heading 8"/>
    <w:basedOn w:val="Normal"/>
    <w:next w:val="Normal"/>
    <w:qFormat/>
    <w:rsid w:val="00D6070E"/>
    <w:pPr>
      <w:keepNext/>
      <w:keepLines/>
      <w:spacing w:before="240" w:after="60" w:line="240" w:lineRule="auto"/>
      <w:outlineLvl w:val="7"/>
    </w:pPr>
    <w:rPr>
      <w:rFonts w:ascii="Times New Roman" w:hAnsi="Times New Roman"/>
      <w:i/>
      <w:sz w:val="24"/>
    </w:rPr>
  </w:style>
  <w:style w:type="paragraph" w:styleId="Heading9">
    <w:name w:val="heading 9"/>
    <w:basedOn w:val="Normal"/>
    <w:next w:val="Normal"/>
    <w:qFormat/>
    <w:rsid w:val="00D6070E"/>
    <w:pPr>
      <w:keepNext/>
      <w:keepLines/>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70E"/>
  </w:style>
  <w:style w:type="character" w:styleId="Strong">
    <w:name w:val="Strong"/>
    <w:qFormat/>
    <w:rsid w:val="00D6070E"/>
    <w:rPr>
      <w:b/>
      <w:bCs/>
    </w:rPr>
  </w:style>
  <w:style w:type="paragraph" w:styleId="Header">
    <w:name w:val="header"/>
    <w:basedOn w:val="Normal"/>
    <w:rsid w:val="00D6070E"/>
    <w:pPr>
      <w:tabs>
        <w:tab w:val="center" w:pos="4153"/>
        <w:tab w:val="right" w:pos="8306"/>
      </w:tabs>
      <w:snapToGrid w:val="0"/>
    </w:pPr>
    <w:rPr>
      <w:sz w:val="18"/>
      <w:szCs w:val="18"/>
    </w:rPr>
  </w:style>
  <w:style w:type="paragraph" w:styleId="Footer">
    <w:name w:val="footer"/>
    <w:basedOn w:val="Normal"/>
    <w:link w:val="FooterChar"/>
    <w:uiPriority w:val="99"/>
    <w:rsid w:val="00D6070E"/>
    <w:pPr>
      <w:tabs>
        <w:tab w:val="center" w:pos="4153"/>
        <w:tab w:val="right" w:pos="8306"/>
      </w:tabs>
      <w:snapToGrid w:val="0"/>
    </w:pPr>
    <w:rPr>
      <w:sz w:val="18"/>
      <w:szCs w:val="18"/>
    </w:rPr>
  </w:style>
  <w:style w:type="paragraph" w:styleId="NoSpacing">
    <w:name w:val="No Spacing"/>
    <w:uiPriority w:val="1"/>
    <w:qFormat/>
    <w:rsid w:val="00D6070E"/>
    <w:rPr>
      <w:rFonts w:ascii="Calibri" w:eastAsia="Calibri" w:hAnsi="Calibri"/>
      <w:sz w:val="22"/>
      <w:szCs w:val="22"/>
    </w:rPr>
  </w:style>
  <w:style w:type="paragraph" w:customStyle="1" w:styleId="ListParagraph1">
    <w:name w:val="List Paragraph1"/>
    <w:basedOn w:val="Normal"/>
    <w:rsid w:val="00D6070E"/>
    <w:pPr>
      <w:ind w:left="720"/>
      <w:contextualSpacing/>
    </w:pPr>
  </w:style>
  <w:style w:type="paragraph" w:customStyle="1" w:styleId="Default">
    <w:name w:val="Default"/>
    <w:rsid w:val="00D6070E"/>
    <w:pPr>
      <w:autoSpaceDE w:val="0"/>
      <w:autoSpaceDN w:val="0"/>
      <w:adjustRightInd w:val="0"/>
    </w:pPr>
    <w:rPr>
      <w:color w:val="000000"/>
      <w:sz w:val="24"/>
      <w:szCs w:val="24"/>
      <w:lang w:val="id-ID" w:eastAsia="id-ID"/>
    </w:rPr>
  </w:style>
  <w:style w:type="paragraph" w:styleId="ListParagraph">
    <w:name w:val="List Paragraph"/>
    <w:basedOn w:val="Normal"/>
    <w:uiPriority w:val="34"/>
    <w:qFormat/>
    <w:rsid w:val="00D6070E"/>
    <w:pPr>
      <w:ind w:left="720"/>
      <w:contextualSpacing/>
    </w:pPr>
  </w:style>
  <w:style w:type="paragraph" w:customStyle="1" w:styleId="NormalWebCharChar">
    <w:name w:val="Normal (Web) Char Char"/>
    <w:basedOn w:val="Normal"/>
    <w:rsid w:val="00D6070E"/>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rsid w:val="007E7578"/>
    <w:rPr>
      <w:vertAlign w:val="superscript"/>
    </w:rPr>
  </w:style>
  <w:style w:type="paragraph" w:styleId="FootnoteText">
    <w:name w:val="footnote text"/>
    <w:basedOn w:val="Normal"/>
    <w:link w:val="FootnoteTextChar"/>
    <w:rsid w:val="007E7578"/>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rsid w:val="007E7578"/>
    <w:rPr>
      <w:rFonts w:eastAsia="Times New Roman"/>
      <w:lang w:val="en-GB"/>
    </w:rPr>
  </w:style>
  <w:style w:type="character" w:customStyle="1" w:styleId="FooterChar">
    <w:name w:val="Footer Char"/>
    <w:link w:val="Footer"/>
    <w:uiPriority w:val="99"/>
    <w:rsid w:val="000258C8"/>
    <w:rPr>
      <w:rFonts w:ascii="Calibri" w:eastAsia="Calibri" w:hAnsi="Calibri"/>
      <w:sz w:val="18"/>
      <w:szCs w:val="18"/>
    </w:rPr>
  </w:style>
  <w:style w:type="character" w:styleId="Hyperlink">
    <w:name w:val="Hyperlink"/>
    <w:uiPriority w:val="99"/>
    <w:unhideWhenUsed/>
    <w:rsid w:val="005321F4"/>
    <w:rPr>
      <w:color w:val="0000FF"/>
      <w:u w:val="single"/>
    </w:rPr>
  </w:style>
  <w:style w:type="character" w:customStyle="1" w:styleId="apple-style-span">
    <w:name w:val="apple-style-span"/>
    <w:basedOn w:val="DefaultParagraphFont"/>
    <w:rsid w:val="005321F4"/>
  </w:style>
  <w:style w:type="paragraph" w:styleId="BodyTextIndent2">
    <w:name w:val="Body Text Indent 2"/>
    <w:basedOn w:val="Normal"/>
    <w:link w:val="BodyTextIndent2Char"/>
    <w:rsid w:val="00CF6D3C"/>
    <w:pPr>
      <w:spacing w:after="0" w:line="24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CF6D3C"/>
    <w:rPr>
      <w:rFonts w:eastAsia="Times New Roman"/>
      <w:sz w:val="24"/>
      <w:szCs w:val="24"/>
    </w:rPr>
  </w:style>
  <w:style w:type="paragraph" w:styleId="Title">
    <w:name w:val="Title"/>
    <w:basedOn w:val="Normal"/>
    <w:link w:val="TitleChar"/>
    <w:uiPriority w:val="10"/>
    <w:qFormat/>
    <w:rsid w:val="00CF6D3C"/>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uiPriority w:val="10"/>
    <w:rsid w:val="00CF6D3C"/>
    <w:rPr>
      <w:rFonts w:eastAsia="Times New Roman"/>
      <w:b/>
      <w:bCs/>
      <w:sz w:val="24"/>
      <w:szCs w:val="24"/>
      <w:lang w:val="en-GB"/>
    </w:rPr>
  </w:style>
  <w:style w:type="table" w:styleId="TableGrid">
    <w:name w:val="Table Grid"/>
    <w:basedOn w:val="TableNormal"/>
    <w:uiPriority w:val="59"/>
    <w:rsid w:val="00CF6D3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isaanggrain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A74A-C314-475D-8AB6-20078522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2920</Words>
  <Characters>20591</Characters>
  <Application>Microsoft Office Word</Application>
  <DocSecurity>0</DocSecurity>
  <PresentationFormat/>
  <Lines>171</Lines>
  <Paragraphs>46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IMPLEMENTASI KEBIJAKAN OTONOMI DESA DI DESA PILANJAU KECAMATAN SAMBALIUNG KABUPATEN BERAU</vt:lpstr>
    </vt:vector>
  </TitlesOfParts>
  <Company/>
  <LinksUpToDate>false</LinksUpToDate>
  <CharactersWithSpaces>23465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IMPLEMENTASI KEBIJAKAN OTONOMI DESA DI DESA PILANJAU KECAMATAN SAMBALIUNG KABUPATEN BERAU</dc:title>
  <dc:creator>Ririn</dc:creator>
  <cp:lastModifiedBy>Farisaagrni</cp:lastModifiedBy>
  <cp:revision>2</cp:revision>
  <cp:lastPrinted>2015-08-26T11:37:00Z</cp:lastPrinted>
  <dcterms:created xsi:type="dcterms:W3CDTF">2015-08-26T11:40:00Z</dcterms:created>
  <dcterms:modified xsi:type="dcterms:W3CDTF">2015-08-26T11:40:00Z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1033-9.1.0.4088</vt:lpwstr>
  </property>
</Properties>
</file>